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="-709" w:tblpY="1516"/>
        <w:tblW w:w="949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0"/>
        <w:gridCol w:w="3827"/>
      </w:tblGrid>
      <w:tr w:rsidR="00645D8B" w:rsidRPr="00645D8B" w:rsidTr="00193C50"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D8B" w:rsidRPr="00645D8B" w:rsidRDefault="00645D8B" w:rsidP="00193C50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bookmark4"/>
            <w:r w:rsidRPr="00645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D8B" w:rsidRPr="00645D8B" w:rsidRDefault="00645D8B" w:rsidP="00193C50">
            <w:pPr>
              <w:spacing w:after="167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5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УТВЕРЖДАЮ</w:t>
            </w:r>
          </w:p>
        </w:tc>
      </w:tr>
      <w:tr w:rsidR="00645D8B" w:rsidRPr="00645D8B" w:rsidTr="00193C50"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D8B" w:rsidRPr="00645D8B" w:rsidRDefault="00645D8B" w:rsidP="00193C50">
            <w:pPr>
              <w:spacing w:after="167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 заседании педагогического совета </w:t>
            </w:r>
          </w:p>
          <w:p w:rsidR="00645D8B" w:rsidRPr="00645D8B" w:rsidRDefault="00645D8B" w:rsidP="00193C50">
            <w:pPr>
              <w:spacing w:after="167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МКОУ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</w:t>
            </w: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ринская ООШ»</w:t>
            </w:r>
          </w:p>
          <w:p w:rsidR="00645D8B" w:rsidRPr="00645D8B" w:rsidRDefault="00645D8B" w:rsidP="00193C50">
            <w:pPr>
              <w:spacing w:after="167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Протокол № ___</w:t>
            </w:r>
          </w:p>
          <w:p w:rsidR="00645D8B" w:rsidRPr="00645D8B" w:rsidRDefault="00645D8B" w:rsidP="00193C50">
            <w:pPr>
              <w:spacing w:after="167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«___»  ___________ 20</w:t>
            </w:r>
            <w:r w:rsidR="00567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  <w:bookmarkStart w:id="1" w:name="_GoBack"/>
            <w:bookmarkEnd w:id="1"/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г.</w:t>
            </w:r>
          </w:p>
          <w:p w:rsidR="00645D8B" w:rsidRPr="00645D8B" w:rsidRDefault="00645D8B" w:rsidP="00193C50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D8B" w:rsidRPr="00645D8B" w:rsidRDefault="00645D8B" w:rsidP="00193C50">
            <w:pPr>
              <w:spacing w:after="167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Директор </w:t>
            </w:r>
          </w:p>
          <w:p w:rsidR="00645D8B" w:rsidRPr="00645D8B" w:rsidRDefault="00645D8B" w:rsidP="00193C50">
            <w:pPr>
              <w:spacing w:after="167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МКОУ«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</w:t>
            </w: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ринская ООШ» </w:t>
            </w:r>
          </w:p>
          <w:p w:rsidR="00645D8B" w:rsidRPr="00645D8B" w:rsidRDefault="00645D8B" w:rsidP="00193C50">
            <w:pPr>
              <w:spacing w:after="167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МР «Лакский район»</w:t>
            </w:r>
          </w:p>
          <w:p w:rsidR="00645D8B" w:rsidRPr="00645D8B" w:rsidRDefault="00645D8B" w:rsidP="00193C50">
            <w:pPr>
              <w:spacing w:after="167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___________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Д.А.. Курбанов</w:t>
            </w:r>
          </w:p>
          <w:p w:rsidR="00645D8B" w:rsidRPr="00645D8B" w:rsidRDefault="00645D8B" w:rsidP="00193C50">
            <w:pPr>
              <w:spacing w:after="167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«___»___________ 20</w:t>
            </w:r>
            <w:r w:rsidR="00567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  <w:r w:rsidRPr="00645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г.</w:t>
            </w:r>
          </w:p>
          <w:p w:rsidR="00645D8B" w:rsidRPr="00645D8B" w:rsidRDefault="00645D8B" w:rsidP="00193C50">
            <w:pPr>
              <w:spacing w:after="167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645D8B" w:rsidRPr="004C566D" w:rsidRDefault="00645D8B" w:rsidP="00645D8B">
      <w:pPr>
        <w:pStyle w:val="10"/>
        <w:keepNext/>
        <w:keepLines/>
        <w:shd w:val="clear" w:color="auto" w:fill="auto"/>
        <w:spacing w:before="0" w:after="0" w:line="461" w:lineRule="exact"/>
        <w:rPr>
          <w:sz w:val="24"/>
          <w:szCs w:val="24"/>
        </w:rPr>
      </w:pPr>
    </w:p>
    <w:p w:rsidR="00645D8B" w:rsidRPr="004C566D" w:rsidRDefault="00645D8B" w:rsidP="00645D8B">
      <w:pPr>
        <w:pStyle w:val="10"/>
        <w:keepNext/>
        <w:keepLines/>
        <w:shd w:val="clear" w:color="auto" w:fill="auto"/>
        <w:spacing w:before="0" w:after="0" w:line="461" w:lineRule="exact"/>
        <w:jc w:val="left"/>
        <w:rPr>
          <w:sz w:val="24"/>
          <w:szCs w:val="24"/>
        </w:rPr>
      </w:pPr>
    </w:p>
    <w:p w:rsidR="00645D8B" w:rsidRPr="004C566D" w:rsidRDefault="00645D8B" w:rsidP="00645D8B">
      <w:pPr>
        <w:pStyle w:val="10"/>
        <w:keepNext/>
        <w:keepLines/>
        <w:shd w:val="clear" w:color="auto" w:fill="auto"/>
        <w:spacing w:before="0" w:after="0" w:line="461" w:lineRule="exact"/>
        <w:jc w:val="left"/>
        <w:rPr>
          <w:sz w:val="24"/>
          <w:szCs w:val="24"/>
        </w:rPr>
      </w:pPr>
    </w:p>
    <w:p w:rsidR="00645D8B" w:rsidRPr="004C566D" w:rsidRDefault="00645D8B" w:rsidP="00645D8B">
      <w:pPr>
        <w:pStyle w:val="10"/>
        <w:keepNext/>
        <w:keepLines/>
        <w:shd w:val="clear" w:color="auto" w:fill="auto"/>
        <w:spacing w:before="0" w:after="0" w:line="461" w:lineRule="exact"/>
        <w:rPr>
          <w:sz w:val="24"/>
          <w:szCs w:val="24"/>
        </w:rPr>
      </w:pPr>
    </w:p>
    <w:p w:rsidR="00645D8B" w:rsidRPr="004C566D" w:rsidRDefault="00645D8B" w:rsidP="00276B95">
      <w:pPr>
        <w:pStyle w:val="10"/>
        <w:keepNext/>
        <w:keepLines/>
        <w:shd w:val="clear" w:color="auto" w:fill="auto"/>
        <w:spacing w:before="0" w:after="0" w:line="461" w:lineRule="exact"/>
        <w:jc w:val="left"/>
        <w:rPr>
          <w:sz w:val="24"/>
          <w:szCs w:val="24"/>
        </w:rPr>
      </w:pPr>
    </w:p>
    <w:p w:rsidR="00645D8B" w:rsidRPr="004C566D" w:rsidRDefault="00645D8B" w:rsidP="00645D8B">
      <w:pPr>
        <w:pStyle w:val="10"/>
        <w:keepNext/>
        <w:keepLines/>
        <w:shd w:val="clear" w:color="auto" w:fill="auto"/>
        <w:spacing w:before="0" w:after="0" w:line="461" w:lineRule="exact"/>
        <w:rPr>
          <w:sz w:val="24"/>
          <w:szCs w:val="24"/>
        </w:rPr>
      </w:pPr>
    </w:p>
    <w:p w:rsidR="00645D8B" w:rsidRPr="004C566D" w:rsidRDefault="00645D8B" w:rsidP="00645D8B">
      <w:pPr>
        <w:pStyle w:val="10"/>
        <w:keepNext/>
        <w:keepLines/>
        <w:shd w:val="clear" w:color="auto" w:fill="auto"/>
        <w:spacing w:before="0" w:after="0" w:line="461" w:lineRule="exact"/>
        <w:rPr>
          <w:sz w:val="24"/>
          <w:szCs w:val="24"/>
        </w:rPr>
      </w:pPr>
    </w:p>
    <w:p w:rsidR="00193C50" w:rsidRDefault="00193C50" w:rsidP="00645D8B">
      <w:pPr>
        <w:pStyle w:val="10"/>
        <w:keepNext/>
        <w:keepLines/>
        <w:shd w:val="clear" w:color="auto" w:fill="auto"/>
        <w:spacing w:before="0" w:after="0" w:line="461" w:lineRule="exact"/>
      </w:pPr>
    </w:p>
    <w:p w:rsidR="00193C50" w:rsidRDefault="00193C50" w:rsidP="00645D8B">
      <w:pPr>
        <w:pStyle w:val="10"/>
        <w:keepNext/>
        <w:keepLines/>
        <w:shd w:val="clear" w:color="auto" w:fill="auto"/>
        <w:spacing w:before="0" w:after="0" w:line="461" w:lineRule="exact"/>
      </w:pPr>
    </w:p>
    <w:p w:rsidR="00193C50" w:rsidRDefault="00193C50" w:rsidP="00645D8B">
      <w:pPr>
        <w:pStyle w:val="10"/>
        <w:keepNext/>
        <w:keepLines/>
        <w:shd w:val="clear" w:color="auto" w:fill="auto"/>
        <w:spacing w:before="0" w:after="0" w:line="461" w:lineRule="exact"/>
      </w:pPr>
    </w:p>
    <w:p w:rsidR="00193C50" w:rsidRDefault="00193C50" w:rsidP="00645D8B">
      <w:pPr>
        <w:pStyle w:val="10"/>
        <w:keepNext/>
        <w:keepLines/>
        <w:shd w:val="clear" w:color="auto" w:fill="auto"/>
        <w:spacing w:before="0" w:after="0" w:line="461" w:lineRule="exact"/>
      </w:pPr>
    </w:p>
    <w:p w:rsidR="00193C50" w:rsidRDefault="00193C50" w:rsidP="00645D8B">
      <w:pPr>
        <w:pStyle w:val="10"/>
        <w:keepNext/>
        <w:keepLines/>
        <w:shd w:val="clear" w:color="auto" w:fill="auto"/>
        <w:spacing w:before="0" w:after="0" w:line="461" w:lineRule="exact"/>
      </w:pPr>
    </w:p>
    <w:p w:rsidR="00645D8B" w:rsidRPr="003C747E" w:rsidRDefault="00645D8B" w:rsidP="00645D8B">
      <w:pPr>
        <w:pStyle w:val="10"/>
        <w:keepNext/>
        <w:keepLines/>
        <w:shd w:val="clear" w:color="auto" w:fill="auto"/>
        <w:spacing w:before="0" w:after="0" w:line="461" w:lineRule="exact"/>
      </w:pPr>
      <w:r w:rsidRPr="003C747E">
        <w:t>УЧЕБНЫЙ ПЛАН</w:t>
      </w:r>
    </w:p>
    <w:p w:rsidR="00645D8B" w:rsidRPr="003C747E" w:rsidRDefault="00645D8B" w:rsidP="00645D8B">
      <w:pPr>
        <w:pStyle w:val="10"/>
        <w:keepNext/>
        <w:keepLines/>
        <w:shd w:val="clear" w:color="auto" w:fill="auto"/>
        <w:spacing w:before="0" w:after="0" w:line="461" w:lineRule="exact"/>
      </w:pPr>
      <w:r w:rsidRPr="003C747E">
        <w:t xml:space="preserve">МКОУ «УРИНСКАЯ  ОСНОВНАЯ </w:t>
      </w:r>
    </w:p>
    <w:p w:rsidR="00645D8B" w:rsidRPr="003C747E" w:rsidRDefault="00645D8B" w:rsidP="00645D8B">
      <w:pPr>
        <w:pStyle w:val="10"/>
        <w:keepNext/>
        <w:keepLines/>
        <w:shd w:val="clear" w:color="auto" w:fill="auto"/>
        <w:spacing w:before="0" w:after="0" w:line="461" w:lineRule="exact"/>
      </w:pPr>
      <w:r w:rsidRPr="003C747E">
        <w:t xml:space="preserve">ОБЩЕОБРАЗОВАТЕЛЬНАЯ ШКОЛА» </w:t>
      </w:r>
    </w:p>
    <w:p w:rsidR="00645D8B" w:rsidRPr="003C747E" w:rsidRDefault="00645D8B" w:rsidP="00645D8B">
      <w:pPr>
        <w:pStyle w:val="10"/>
        <w:keepNext/>
        <w:keepLines/>
        <w:shd w:val="clear" w:color="auto" w:fill="auto"/>
        <w:spacing w:before="0" w:after="0" w:line="461" w:lineRule="exact"/>
      </w:pPr>
      <w:r w:rsidRPr="003C747E">
        <w:t>НА 20</w:t>
      </w:r>
      <w:r w:rsidR="00567FB0">
        <w:t>22</w:t>
      </w:r>
      <w:r w:rsidRPr="003C747E">
        <w:t>-20</w:t>
      </w:r>
      <w:r w:rsidR="00567FB0">
        <w:t>23</w:t>
      </w:r>
      <w:r w:rsidRPr="003C747E">
        <w:t xml:space="preserve"> УЧЕБНЫЙ ГОД.</w:t>
      </w:r>
    </w:p>
    <w:p w:rsidR="00645D8B" w:rsidRPr="003C747E" w:rsidRDefault="00645D8B" w:rsidP="00645D8B">
      <w:pPr>
        <w:pStyle w:val="10"/>
        <w:keepNext/>
        <w:keepLines/>
        <w:shd w:val="clear" w:color="auto" w:fill="auto"/>
        <w:spacing w:before="0" w:after="0" w:line="461" w:lineRule="exact"/>
      </w:pPr>
    </w:p>
    <w:p w:rsidR="00645D8B" w:rsidRPr="003C747E" w:rsidRDefault="00645D8B" w:rsidP="00645D8B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D8B" w:rsidRPr="003C747E" w:rsidRDefault="00645D8B" w:rsidP="00645D8B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D8B" w:rsidRPr="003C747E" w:rsidRDefault="00645D8B" w:rsidP="00645D8B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D8B" w:rsidRPr="003C747E" w:rsidRDefault="00645D8B" w:rsidP="00645D8B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D8B" w:rsidRDefault="00645D8B" w:rsidP="00645D8B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3C50" w:rsidRDefault="00193C50" w:rsidP="00645D8B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3C50" w:rsidRDefault="00193C50" w:rsidP="00645D8B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3C50" w:rsidRDefault="00193C50" w:rsidP="00645D8B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3C50" w:rsidRPr="003C747E" w:rsidRDefault="00193C50" w:rsidP="00645D8B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7C20" w:rsidRDefault="004C566D" w:rsidP="00276B95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</w:p>
    <w:p w:rsidR="00827C20" w:rsidRDefault="00827C20" w:rsidP="00276B95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7C20" w:rsidRDefault="00827C20" w:rsidP="00276B95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7C20" w:rsidRDefault="00827C20" w:rsidP="00276B95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D8B" w:rsidRDefault="00827C20" w:rsidP="00276B95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="00276B95" w:rsidRPr="003C7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5D8B" w:rsidRPr="003C7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Ури 20</w:t>
      </w:r>
      <w:r w:rsidR="00567F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22</w:t>
      </w:r>
      <w:r w:rsidR="00645D8B" w:rsidRPr="003C7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год.</w:t>
      </w:r>
    </w:p>
    <w:p w:rsidR="00567FB0" w:rsidRDefault="00567FB0" w:rsidP="00276B95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67FB0" w:rsidRDefault="00567FB0" w:rsidP="00276B95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67FB0" w:rsidRPr="00567FB0" w:rsidRDefault="00567FB0" w:rsidP="00567FB0">
      <w:pPr>
        <w:keepNext/>
        <w:keepLines/>
        <w:widowControl w:val="0"/>
        <w:spacing w:after="0" w:line="461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Содержание</w:t>
      </w:r>
    </w:p>
    <w:p w:rsidR="00567FB0" w:rsidRPr="00567FB0" w:rsidRDefault="00567FB0" w:rsidP="00567FB0">
      <w:pPr>
        <w:widowControl w:val="0"/>
        <w:numPr>
          <w:ilvl w:val="0"/>
          <w:numId w:val="1"/>
        </w:numPr>
        <w:tabs>
          <w:tab w:val="left" w:pos="330"/>
        </w:tabs>
        <w:spacing w:after="0" w:line="461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FB0"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Нормативная база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Реализуемые основные общеобразовательные программы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Режим работы общеобразовательной организации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Продолжительность учебного года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Продолжительность учебной недели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Дополнительные требования при организации обучения в I классе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Расписание звонков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162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Требования к объему домашних заданий</w:t>
      </w:r>
    </w:p>
    <w:p w:rsidR="00567FB0" w:rsidRPr="00567FB0" w:rsidRDefault="00567FB0" w:rsidP="00567FB0">
      <w:pPr>
        <w:widowControl w:val="0"/>
        <w:numPr>
          <w:ilvl w:val="0"/>
          <w:numId w:val="1"/>
        </w:numPr>
        <w:tabs>
          <w:tab w:val="left" w:pos="354"/>
        </w:tabs>
        <w:spacing w:after="122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FB0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Недельный/годовой учебный план для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IV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классов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Внеурочная деятельность</w:t>
      </w:r>
    </w:p>
    <w:p w:rsidR="00567FB0" w:rsidRPr="00567FB0" w:rsidRDefault="00567FB0" w:rsidP="00567FB0">
      <w:pPr>
        <w:widowControl w:val="0"/>
        <w:numPr>
          <w:ilvl w:val="0"/>
          <w:numId w:val="1"/>
        </w:numPr>
        <w:tabs>
          <w:tab w:val="left" w:pos="354"/>
        </w:tabs>
        <w:spacing w:after="0" w:line="45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b/>
          <w:sz w:val="24"/>
          <w:szCs w:val="24"/>
        </w:rPr>
        <w:t>Основное</w:t>
      </w:r>
      <w:r w:rsidRPr="00567FB0">
        <w:rPr>
          <w:rFonts w:ascii="Times New Roman" w:hAnsi="Times New Roman" w:cs="Times New Roman"/>
          <w:sz w:val="24"/>
          <w:szCs w:val="24"/>
        </w:rPr>
        <w:t xml:space="preserve"> общее образование</w:t>
      </w:r>
    </w:p>
    <w:p w:rsidR="00567FB0" w:rsidRPr="00567FB0" w:rsidRDefault="00567FB0" w:rsidP="00567FB0">
      <w:pPr>
        <w:widowControl w:val="0"/>
        <w:numPr>
          <w:ilvl w:val="1"/>
          <w:numId w:val="1"/>
        </w:numPr>
        <w:tabs>
          <w:tab w:val="left" w:pos="531"/>
        </w:tabs>
        <w:spacing w:after="0" w:line="45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Недельный/годовой план для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V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IX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классов на 2022-2023 учебный год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45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Недельный/годовой учебный план для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V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IX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классов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Особенности учебного плана в соответствии с требованиями ФГОС ООО и ФГОС нового поколения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</w:t>
      </w:r>
    </w:p>
    <w:p w:rsidR="00567FB0" w:rsidRPr="00567FB0" w:rsidRDefault="00567FB0" w:rsidP="00567FB0">
      <w:pPr>
        <w:widowControl w:val="0"/>
        <w:numPr>
          <w:ilvl w:val="0"/>
          <w:numId w:val="2"/>
        </w:numPr>
        <w:tabs>
          <w:tab w:val="left" w:pos="770"/>
        </w:tabs>
        <w:spacing w:after="162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Внеурочная деятельность</w:t>
      </w:r>
    </w:p>
    <w:p w:rsidR="00567FB0" w:rsidRPr="00567FB0" w:rsidRDefault="00567FB0" w:rsidP="00567FB0">
      <w:pPr>
        <w:tabs>
          <w:tab w:val="left" w:pos="358"/>
        </w:tabs>
        <w:spacing w:after="0" w:line="298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FB0" w:rsidRPr="00567FB0" w:rsidRDefault="00567FB0" w:rsidP="00567FB0">
      <w:pPr>
        <w:tabs>
          <w:tab w:val="left" w:pos="358"/>
        </w:tabs>
        <w:spacing w:after="0" w:line="298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FB0" w:rsidRPr="00567FB0" w:rsidRDefault="00567FB0" w:rsidP="00567FB0">
      <w:pPr>
        <w:tabs>
          <w:tab w:val="left" w:pos="358"/>
        </w:tabs>
        <w:spacing w:after="0" w:line="298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FB0" w:rsidRPr="00567FB0" w:rsidRDefault="00567FB0" w:rsidP="00567FB0">
      <w:pPr>
        <w:tabs>
          <w:tab w:val="left" w:pos="358"/>
        </w:tabs>
        <w:spacing w:after="0" w:line="298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FB0" w:rsidRPr="00567FB0" w:rsidRDefault="00567FB0" w:rsidP="00567FB0">
      <w:pPr>
        <w:tabs>
          <w:tab w:val="left" w:pos="358"/>
        </w:tabs>
        <w:spacing w:after="0" w:line="298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FB0" w:rsidRPr="00567FB0" w:rsidRDefault="00567FB0" w:rsidP="00567FB0">
      <w:pPr>
        <w:tabs>
          <w:tab w:val="left" w:pos="358"/>
        </w:tabs>
        <w:spacing w:after="0" w:line="298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FB0" w:rsidRPr="00567FB0" w:rsidRDefault="00567FB0" w:rsidP="00567FB0">
      <w:pPr>
        <w:tabs>
          <w:tab w:val="left" w:pos="358"/>
        </w:tabs>
        <w:spacing w:after="0" w:line="298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FB0" w:rsidRPr="00567FB0" w:rsidRDefault="00567FB0" w:rsidP="00567FB0">
      <w:pPr>
        <w:tabs>
          <w:tab w:val="left" w:pos="358"/>
        </w:tabs>
        <w:spacing w:after="0" w:line="298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FB0" w:rsidRPr="00567FB0" w:rsidRDefault="00567FB0" w:rsidP="00567FB0">
      <w:pPr>
        <w:keepNext/>
        <w:keepLines/>
        <w:widowControl w:val="0"/>
        <w:numPr>
          <w:ilvl w:val="0"/>
          <w:numId w:val="3"/>
        </w:numPr>
        <w:tabs>
          <w:tab w:val="left" w:pos="289"/>
        </w:tabs>
        <w:spacing w:after="122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2" w:name="bookmark5"/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Пояснительная записка к учебному плану на 2022-2023 учебный год</w:t>
      </w:r>
      <w:bookmarkEnd w:id="2"/>
    </w:p>
    <w:p w:rsidR="00567FB0" w:rsidRPr="00567FB0" w:rsidRDefault="00567FB0" w:rsidP="00567FB0">
      <w:pPr>
        <w:spacing w:after="244" w:line="298" w:lineRule="exact"/>
        <w:ind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Данный учебный план реализуется в соответствии с Федеральным государственным образовательным стандартом начального общего 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IV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 xml:space="preserve">кассах) и основного общего (в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V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IX</w:t>
      </w:r>
      <w:r w:rsidRPr="00567FB0">
        <w:rPr>
          <w:rFonts w:ascii="Times New Roman" w:hAnsi="Times New Roman" w:cs="Times New Roman"/>
          <w:sz w:val="24"/>
          <w:szCs w:val="24"/>
        </w:rPr>
        <w:t>классах) образования обеспечивая преемственность при организации учебной деятельности и единство образовательного пространства Российской Федерации; гарантирует овладение учащимися необходимыми знаниями, умениями, навыками, знакомством с профессиями, проектно</w:t>
      </w:r>
      <w:r w:rsidRPr="00567FB0">
        <w:rPr>
          <w:rFonts w:ascii="Times New Roman" w:hAnsi="Times New Roman" w:cs="Times New Roman"/>
          <w:sz w:val="24"/>
          <w:szCs w:val="24"/>
        </w:rPr>
        <w:softHyphen/>
        <w:t>-исследовательской деятельностью, которые позволят ребёнку продолжить образование на следующей ступени.</w:t>
      </w:r>
    </w:p>
    <w:p w:rsidR="00567FB0" w:rsidRPr="00567FB0" w:rsidRDefault="00567FB0" w:rsidP="00567FB0">
      <w:pPr>
        <w:spacing w:after="221" w:line="293" w:lineRule="exact"/>
        <w:ind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Учебный план МКОУ «Уринская ООШ» сформирован </w:t>
      </w:r>
      <w:r w:rsidRPr="00567FB0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в соответствии с нормативной базой: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41"/>
        </w:tabs>
        <w:spacing w:after="0" w:line="317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41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Федеральным компонентом государственных образовательных стандартов общего образования, утвержденным приказом Министерства образования и науки Российской Федерации от 05.03.2004 № 1089 «Об утверждении федерального компонента </w:t>
      </w:r>
      <w:r w:rsidRPr="00567FB0">
        <w:rPr>
          <w:rFonts w:ascii="Times New Roman" w:hAnsi="Times New Roman" w:cs="Times New Roman"/>
          <w:sz w:val="24"/>
          <w:szCs w:val="24"/>
        </w:rPr>
        <w:lastRenderedPageBreak/>
        <w:t>государственных образовательных стандартов начального общего, основного общего образования» 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12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</w:t>
      </w:r>
    </w:p>
    <w:p w:rsidR="00567FB0" w:rsidRPr="00567FB0" w:rsidRDefault="00567FB0" w:rsidP="00567FB0">
      <w:pPr>
        <w:widowControl w:val="0"/>
        <w:numPr>
          <w:ilvl w:val="0"/>
          <w:numId w:val="6"/>
        </w:numPr>
        <w:tabs>
          <w:tab w:val="left" w:pos="1220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№ 1897 (далее - ФГОС основного общего образования) (для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V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IX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классов образовательных организаций);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41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41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Постановлением Федеральной службы по надзору в сфере защиты прав потребителей и</w:t>
      </w:r>
    </w:p>
    <w:p w:rsidR="00567FB0" w:rsidRPr="00567FB0" w:rsidRDefault="00567FB0" w:rsidP="00567FB0">
      <w:pPr>
        <w:tabs>
          <w:tab w:val="left" w:pos="2861"/>
        </w:tabs>
        <w:spacing w:after="0" w:line="317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благополучия человека и Главного государственного санитарного врача Российской Федерации от 29.12.2010 г. № 189 «Об утверждении СанПиН 2.4.2.2821-10 «Санитарно</w:t>
      </w:r>
      <w:r w:rsidRPr="00567FB0">
        <w:rPr>
          <w:rFonts w:ascii="Times New Roman" w:hAnsi="Times New Roman" w:cs="Times New Roman"/>
          <w:sz w:val="24"/>
          <w:szCs w:val="24"/>
        </w:rPr>
        <w:softHyphen/>
        <w:t>-эпидемиологические требования к условиям и организации обучения в общеобразовательных учреждениях»;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02"/>
        </w:tabs>
        <w:spacing w:after="0" w:line="274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02"/>
        </w:tabs>
        <w:spacing w:after="266" w:line="274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699.</w:t>
      </w:r>
    </w:p>
    <w:p w:rsidR="00567FB0" w:rsidRPr="00567FB0" w:rsidRDefault="00567FB0" w:rsidP="00567FB0">
      <w:pPr>
        <w:spacing w:after="0" w:line="317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Инструктивно-методическими документами:</w:t>
      </w:r>
    </w:p>
    <w:p w:rsidR="00567FB0" w:rsidRPr="00567FB0" w:rsidRDefault="00567FB0" w:rsidP="00567FB0">
      <w:pPr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Примерными основными образовательными программами:</w:t>
      </w:r>
    </w:p>
    <w:p w:rsidR="00567FB0" w:rsidRPr="00567FB0" w:rsidRDefault="00567FB0" w:rsidP="00567FB0">
      <w:pPr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</w:t>
      </w:r>
      <w:r w:rsidRPr="00567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начального</w:t>
      </w:r>
      <w:r w:rsidRPr="00567FB0">
        <w:rPr>
          <w:rFonts w:ascii="Times New Roman" w:hAnsi="Times New Roman" w:cs="Times New Roman"/>
          <w:sz w:val="24"/>
          <w:szCs w:val="24"/>
        </w:rPr>
        <w:t xml:space="preserve"> общего образования (одобрена решением федерального учебно-методического объединения по общему образованию, протокол от 08 апреля 2015 г. № 1/15, в редакции протокола № 3/15 от 28.10.2015 федерального учебно-</w:t>
      </w:r>
      <w:r w:rsidRPr="00567FB0">
        <w:rPr>
          <w:rFonts w:ascii="Times New Roman" w:hAnsi="Times New Roman" w:cs="Times New Roman"/>
          <w:sz w:val="24"/>
          <w:szCs w:val="24"/>
        </w:rPr>
        <w:softHyphen/>
        <w:t>методического объединения по общему образованию);</w:t>
      </w:r>
    </w:p>
    <w:p w:rsidR="00567FB0" w:rsidRPr="00567FB0" w:rsidRDefault="00567FB0" w:rsidP="00567FB0">
      <w:pPr>
        <w:spacing w:after="312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</w:t>
      </w:r>
      <w:r w:rsidRPr="00567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основного</w:t>
      </w:r>
      <w:r w:rsidRPr="00567FB0">
        <w:rPr>
          <w:rFonts w:ascii="Times New Roman" w:hAnsi="Times New Roman" w:cs="Times New Roman"/>
          <w:sz w:val="24"/>
          <w:szCs w:val="24"/>
        </w:rPr>
        <w:t xml:space="preserve"> общего образования (одобрена решением федерального учебно-методического объединения по общему образованию, протокол от 08 апреля 2015 г. № 1/15, в редакции протокола № 3/15 от 28.10.2015 федерального учебно</w:t>
      </w:r>
      <w:r w:rsidRPr="00567FB0">
        <w:rPr>
          <w:rFonts w:ascii="Times New Roman" w:hAnsi="Times New Roman" w:cs="Times New Roman"/>
          <w:sz w:val="24"/>
          <w:szCs w:val="24"/>
        </w:rPr>
        <w:softHyphen/>
        <w:t>методического объединения по общему образованию).</w:t>
      </w:r>
    </w:p>
    <w:p w:rsidR="00567FB0" w:rsidRPr="00567FB0" w:rsidRDefault="00567FB0" w:rsidP="00567FB0">
      <w:pPr>
        <w:keepNext/>
        <w:keepLines/>
        <w:widowControl w:val="0"/>
        <w:spacing w:after="109" w:line="302" w:lineRule="exact"/>
        <w:ind w:firstLine="74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3" w:name="bookmark6"/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Реализация основных образовательных программ соответствует двум уровням образования:</w:t>
      </w:r>
      <w:bookmarkEnd w:id="3"/>
    </w:p>
    <w:p w:rsidR="00567FB0" w:rsidRPr="00567FB0" w:rsidRDefault="00567FB0" w:rsidP="00567FB0">
      <w:pPr>
        <w:widowControl w:val="0"/>
        <w:numPr>
          <w:ilvl w:val="0"/>
          <w:numId w:val="7"/>
        </w:numPr>
        <w:tabs>
          <w:tab w:val="left" w:pos="226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уровень </w:t>
      </w:r>
      <w:r w:rsidRPr="00567FB0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образования</w:t>
      </w:r>
      <w:r w:rsidRPr="00567FB0">
        <w:rPr>
          <w:rFonts w:ascii="Times New Roman" w:hAnsi="Times New Roman" w:cs="Times New Roman"/>
          <w:sz w:val="24"/>
          <w:szCs w:val="24"/>
        </w:rPr>
        <w:t xml:space="preserve"> - начальное общее образование (ФГОС НОО,ФГОС нового поколения)- 1-4 классы;</w:t>
      </w:r>
    </w:p>
    <w:p w:rsidR="00567FB0" w:rsidRPr="00567FB0" w:rsidRDefault="00567FB0" w:rsidP="00567FB0">
      <w:pPr>
        <w:widowControl w:val="0"/>
        <w:numPr>
          <w:ilvl w:val="0"/>
          <w:numId w:val="7"/>
        </w:numPr>
        <w:tabs>
          <w:tab w:val="left" w:pos="322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уровень </w:t>
      </w:r>
      <w:r w:rsidRPr="00567FB0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образования</w:t>
      </w:r>
      <w:r w:rsidRPr="00567FB0">
        <w:rPr>
          <w:rFonts w:ascii="Times New Roman" w:hAnsi="Times New Roman" w:cs="Times New Roman"/>
          <w:sz w:val="24"/>
          <w:szCs w:val="24"/>
        </w:rPr>
        <w:t xml:space="preserve"> - основное общее образование: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02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ФГОС ООО 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VI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IX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классы),ФГОС нового поколения(</w:t>
      </w:r>
      <w:r w:rsidRPr="00567FB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67FB0">
        <w:rPr>
          <w:rFonts w:ascii="Times New Roman" w:hAnsi="Times New Roman" w:cs="Times New Roman"/>
          <w:sz w:val="24"/>
          <w:szCs w:val="24"/>
        </w:rPr>
        <w:t>класс)</w:t>
      </w:r>
    </w:p>
    <w:p w:rsidR="00567FB0" w:rsidRPr="00567FB0" w:rsidRDefault="00567FB0" w:rsidP="00567FB0">
      <w:pPr>
        <w:keepNext/>
        <w:keepLines/>
        <w:widowControl w:val="0"/>
        <w:spacing w:after="0" w:line="312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4" w:name="bookmark7"/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Режим работы общеобразовательной организации.</w:t>
      </w:r>
      <w:bookmarkEnd w:id="4"/>
    </w:p>
    <w:p w:rsidR="00567FB0" w:rsidRPr="00567FB0" w:rsidRDefault="00567FB0" w:rsidP="00567FB0">
      <w:pPr>
        <w:spacing w:after="0" w:line="312" w:lineRule="exact"/>
        <w:ind w:right="6120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Школа работает с 8:00 до17:00 </w:t>
      </w:r>
    </w:p>
    <w:p w:rsidR="00567FB0" w:rsidRPr="00567FB0" w:rsidRDefault="00567FB0" w:rsidP="00567FB0">
      <w:pPr>
        <w:spacing w:after="0" w:line="312" w:lineRule="exact"/>
        <w:ind w:right="6120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 xml:space="preserve">          Периоды  промежуточной    аттестации:</w:t>
      </w:r>
    </w:p>
    <w:p w:rsidR="00567FB0" w:rsidRPr="00567FB0" w:rsidRDefault="00567FB0" w:rsidP="00567FB0">
      <w:pPr>
        <w:spacing w:after="0" w:line="31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                        1 - 9 классы - четверти,</w:t>
      </w:r>
    </w:p>
    <w:p w:rsidR="00567FB0" w:rsidRPr="00567FB0" w:rsidRDefault="00567FB0" w:rsidP="00567FB0">
      <w:pPr>
        <w:keepNext/>
        <w:keepLines/>
        <w:widowControl w:val="0"/>
        <w:spacing w:after="0" w:line="317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5" w:name="bookmark8"/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Продолжительность учебного года:</w:t>
      </w:r>
      <w:bookmarkEnd w:id="5"/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62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4-летний срок освоения образовательных программ начального общего образования для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lastRenderedPageBreak/>
        <w:t>I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 xml:space="preserve">-IV классов. Продолжительность учебного года: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 xml:space="preserve">класс с 01.09.2022 г. по 25.05.2023 г.  </w:t>
      </w:r>
      <w:r w:rsidRPr="00567FB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IV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классы </w:t>
      </w:r>
      <w:r w:rsidRPr="00567FB0">
        <w:rPr>
          <w:rFonts w:ascii="Times New Roman" w:hAnsi="Times New Roman" w:cs="Times New Roman"/>
          <w:sz w:val="24"/>
          <w:szCs w:val="24"/>
        </w:rPr>
        <w:t>с 01.09.2022 г. по 30.05.2023 г.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6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5-летний срок освоения образовательных программ основного общего образования для V -IX классов. Продолжительность учебного года для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V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VIII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классов с  01.09.2022 г. по 30.05.2023 г., для IX классов не менее 34 учебных недель (не включая летний экзаменационный период);</w:t>
      </w:r>
    </w:p>
    <w:p w:rsidR="00567FB0" w:rsidRPr="00567FB0" w:rsidRDefault="00567FB0" w:rsidP="00567FB0">
      <w:pPr>
        <w:keepNext/>
        <w:keepLines/>
        <w:widowControl w:val="0"/>
        <w:spacing w:after="0" w:line="293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6" w:name="bookmark9"/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Продолжительность учебной недели:</w:t>
      </w:r>
      <w:bookmarkEnd w:id="6"/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62"/>
        </w:tabs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продолжительность учебной недели в </w:t>
      </w:r>
      <w:r w:rsidRPr="00567F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7FB0">
        <w:rPr>
          <w:rFonts w:ascii="Times New Roman" w:hAnsi="Times New Roman" w:cs="Times New Roman"/>
          <w:sz w:val="24"/>
          <w:szCs w:val="24"/>
        </w:rPr>
        <w:t xml:space="preserve"> классе - 5-дней;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62"/>
        </w:tabs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продолжительность учебной недели в </w:t>
      </w:r>
      <w:r w:rsidRPr="00567FB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67FB0">
        <w:rPr>
          <w:rFonts w:ascii="Times New Roman" w:hAnsi="Times New Roman" w:cs="Times New Roman"/>
          <w:sz w:val="24"/>
          <w:szCs w:val="24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7FB0">
        <w:rPr>
          <w:rFonts w:ascii="Times New Roman" w:hAnsi="Times New Roman" w:cs="Times New Roman"/>
          <w:sz w:val="24"/>
          <w:szCs w:val="24"/>
        </w:rPr>
        <w:t>Х  классах - 6-дней;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62"/>
        </w:tabs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Для учащихся II -IV классов - не более 5 уроков и один раз в неделю 6 уроков за счет урока физической культуры;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62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Для учащихся V -VII классов - не более 6 уроков;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62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Для учащихся VIII -</w:t>
      </w:r>
      <w:r w:rsidRPr="00567F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7FB0">
        <w:rPr>
          <w:rFonts w:ascii="Times New Roman" w:hAnsi="Times New Roman" w:cs="Times New Roman"/>
          <w:sz w:val="24"/>
          <w:szCs w:val="24"/>
        </w:rPr>
        <w:t>X классов - не более 7 уроков;</w:t>
      </w:r>
    </w:p>
    <w:p w:rsidR="00567FB0" w:rsidRPr="00567FB0" w:rsidRDefault="00567FB0" w:rsidP="00567FB0">
      <w:pPr>
        <w:spacing w:after="0" w:line="29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Продолжительность урока для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II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-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IX</w:t>
      </w:r>
      <w:r w:rsidRPr="00567FB0">
        <w:rPr>
          <w:rFonts w:ascii="Times New Roman" w:hAnsi="Times New Roman" w:cs="Times New Roman"/>
          <w:sz w:val="24"/>
          <w:szCs w:val="24"/>
        </w:rPr>
        <w:t>классов 45 мин;</w:t>
      </w:r>
    </w:p>
    <w:p w:rsidR="00567FB0" w:rsidRPr="00567FB0" w:rsidRDefault="00567FB0" w:rsidP="00567FB0">
      <w:pPr>
        <w:spacing w:after="0" w:line="29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Перемены по 05минут, после 3 урока - 15 минут.</w:t>
      </w:r>
    </w:p>
    <w:p w:rsidR="00567FB0" w:rsidRPr="00567FB0" w:rsidRDefault="00567FB0" w:rsidP="00567FB0">
      <w:pPr>
        <w:widowControl w:val="0"/>
        <w:spacing w:after="0" w:line="298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Дополнительные требования при организации обучения в 1 классе</w:t>
      </w:r>
    </w:p>
    <w:p w:rsidR="00567FB0" w:rsidRPr="00567FB0" w:rsidRDefault="00567FB0" w:rsidP="00567FB0">
      <w:pPr>
        <w:spacing w:after="0" w:line="29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полугодии: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62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в </w:t>
      </w:r>
      <w:r w:rsidRPr="00567FB0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сентябре, октябре </w:t>
      </w:r>
      <w:r w:rsidRPr="00567FB0">
        <w:rPr>
          <w:rFonts w:ascii="Times New Roman" w:hAnsi="Times New Roman" w:cs="Times New Roman"/>
          <w:sz w:val="24"/>
          <w:szCs w:val="24"/>
        </w:rPr>
        <w:t>- по 3 урока в день по 35 минут каждый,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62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в </w:t>
      </w:r>
      <w:r w:rsidRPr="00567FB0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ноябре-декабре </w:t>
      </w:r>
      <w:r w:rsidRPr="00567FB0">
        <w:rPr>
          <w:rFonts w:ascii="Times New Roman" w:hAnsi="Times New Roman" w:cs="Times New Roman"/>
          <w:sz w:val="24"/>
          <w:szCs w:val="24"/>
        </w:rPr>
        <w:t>- по 4 урока по 35 минут каждый;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72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январь-май </w:t>
      </w:r>
      <w:r w:rsidRPr="00567FB0">
        <w:rPr>
          <w:rFonts w:ascii="Times New Roman" w:hAnsi="Times New Roman" w:cs="Times New Roman"/>
          <w:sz w:val="24"/>
          <w:szCs w:val="24"/>
        </w:rPr>
        <w:t>- по 4 урока по 45 минут каждый, один раз в неделю не более 5 уроков, за счет урока физической культуры);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62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постепенное наращивание учебной нагрузки в первом классе обеспечивается организацией адаптационного периода;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67"/>
        </w:tabs>
        <w:spacing w:after="0" w:line="298" w:lineRule="exact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обучение в 1-ом классе проводится без баллного оценивания знаний обучающихся. Дополнительные недельные каникулы у учащихся 1-ых классов в середине третьей четверти при традиционном режиме обучения.</w:t>
      </w:r>
    </w:p>
    <w:p w:rsidR="00567FB0" w:rsidRPr="00567FB0" w:rsidRDefault="00567FB0" w:rsidP="00567FB0">
      <w:pPr>
        <w:keepNext/>
        <w:keepLines/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Расписание звонков  в 1 классе на 1-ое полугодие</w:t>
      </w:r>
    </w:p>
    <w:p w:rsidR="00567FB0" w:rsidRPr="00567FB0" w:rsidRDefault="00567FB0" w:rsidP="00567FB0">
      <w:pPr>
        <w:keepNext/>
        <w:keepLines/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567FB0" w:rsidRPr="00567FB0" w:rsidTr="006813CA">
        <w:trPr>
          <w:trHeight w:val="323"/>
        </w:trPr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8.00-8.35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2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8.4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0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-9.1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5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3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9.20-9.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55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     обед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4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10.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1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0-10.45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5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10.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5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0-1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1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.25</w:t>
            </w:r>
          </w:p>
        </w:tc>
      </w:tr>
    </w:tbl>
    <w:p w:rsidR="00567FB0" w:rsidRPr="00567FB0" w:rsidRDefault="00567FB0" w:rsidP="00567FB0">
      <w:pPr>
        <w:tabs>
          <w:tab w:val="left" w:pos="267"/>
        </w:tabs>
        <w:spacing w:line="298" w:lineRule="exact"/>
        <w:rPr>
          <w:rFonts w:ascii="Times New Roman" w:hAnsi="Times New Roman" w:cs="Times New Roman"/>
          <w:sz w:val="24"/>
          <w:szCs w:val="24"/>
        </w:rPr>
      </w:pPr>
    </w:p>
    <w:p w:rsidR="00567FB0" w:rsidRPr="00567FB0" w:rsidRDefault="00567FB0" w:rsidP="00567FB0">
      <w:pPr>
        <w:tabs>
          <w:tab w:val="left" w:pos="267"/>
        </w:tabs>
        <w:spacing w:line="298" w:lineRule="exact"/>
        <w:rPr>
          <w:rFonts w:ascii="Times New Roman" w:hAnsi="Times New Roman" w:cs="Times New Roman"/>
          <w:sz w:val="24"/>
          <w:szCs w:val="24"/>
        </w:rPr>
      </w:pPr>
    </w:p>
    <w:p w:rsidR="00567FB0" w:rsidRPr="00567FB0" w:rsidRDefault="00567FB0" w:rsidP="00567FB0">
      <w:pPr>
        <w:keepNext/>
        <w:keepLines/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Расписание звонков  для II -</w:t>
      </w: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V</w:t>
      </w: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классов 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567FB0" w:rsidRPr="00567FB0" w:rsidTr="006813CA">
        <w:trPr>
          <w:trHeight w:val="323"/>
        </w:trPr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8.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0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0-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8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.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4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5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2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8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.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50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-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9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.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35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3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9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.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4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0-1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0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.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 xml:space="preserve">25  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  обед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4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10.40-11.25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5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11.40-12.25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6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12.30-13.15</w:t>
            </w:r>
          </w:p>
        </w:tc>
      </w:tr>
    </w:tbl>
    <w:p w:rsidR="00567FB0" w:rsidRPr="00567FB0" w:rsidRDefault="00567FB0" w:rsidP="00567FB0">
      <w:pPr>
        <w:tabs>
          <w:tab w:val="left" w:pos="267"/>
        </w:tabs>
        <w:spacing w:line="298" w:lineRule="exact"/>
        <w:rPr>
          <w:rFonts w:ascii="Times New Roman" w:hAnsi="Times New Roman" w:cs="Times New Roman"/>
          <w:sz w:val="24"/>
          <w:szCs w:val="24"/>
        </w:rPr>
      </w:pPr>
    </w:p>
    <w:p w:rsidR="00567FB0" w:rsidRPr="00567FB0" w:rsidRDefault="00567FB0" w:rsidP="00567FB0">
      <w:pPr>
        <w:tabs>
          <w:tab w:val="left" w:pos="267"/>
          <w:tab w:val="left" w:pos="2989"/>
        </w:tabs>
        <w:spacing w:line="298" w:lineRule="exact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67FB0">
        <w:rPr>
          <w:rFonts w:ascii="Times New Roman" w:hAnsi="Times New Roman" w:cs="Times New Roman"/>
          <w:sz w:val="24"/>
          <w:szCs w:val="24"/>
        </w:rPr>
        <w:tab/>
        <w:t>2-смена</w:t>
      </w:r>
    </w:p>
    <w:p w:rsidR="00567FB0" w:rsidRPr="00567FB0" w:rsidRDefault="00567FB0" w:rsidP="00567FB0">
      <w:pPr>
        <w:keepNext/>
        <w:keepLines/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7" w:name="bookmark10"/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Расписание звонков  для  </w:t>
      </w: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VI</w:t>
      </w: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</w:t>
      </w: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IX</w:t>
      </w: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классов </w:t>
      </w:r>
      <w:bookmarkEnd w:id="7"/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567FB0" w:rsidRPr="00567FB0" w:rsidTr="006813CA">
        <w:trPr>
          <w:trHeight w:val="323"/>
        </w:trPr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11.40-12.25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2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12.3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0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-13.1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5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lastRenderedPageBreak/>
              <w:t>3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13.20-14.0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  <w:t>5</w:t>
            </w: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 обед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4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14.20-15.05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5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15.10-15.55</w:t>
            </w:r>
          </w:p>
        </w:tc>
      </w:tr>
      <w:tr w:rsidR="00567FB0" w:rsidRPr="00567FB0" w:rsidTr="006813CA">
        <w:trPr>
          <w:trHeight w:val="323"/>
        </w:trPr>
        <w:tc>
          <w:tcPr>
            <w:tcW w:w="2500" w:type="pct"/>
            <w:vAlign w:val="bottom"/>
          </w:tcPr>
          <w:p w:rsidR="00567FB0" w:rsidRPr="00567FB0" w:rsidRDefault="00567FB0" w:rsidP="00567FB0">
            <w:pPr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 w:themeColor="text1"/>
                <w:u w:val="single"/>
              </w:rPr>
              <w:t>6 урок</w:t>
            </w:r>
          </w:p>
        </w:tc>
        <w:tc>
          <w:tcPr>
            <w:tcW w:w="2500" w:type="pct"/>
          </w:tcPr>
          <w:p w:rsidR="00567FB0" w:rsidRPr="00567FB0" w:rsidRDefault="00567FB0" w:rsidP="00567FB0">
            <w:pPr>
              <w:keepNext/>
              <w:keepLines/>
              <w:spacing w:line="24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16.00-16.45</w:t>
            </w:r>
          </w:p>
        </w:tc>
      </w:tr>
    </w:tbl>
    <w:p w:rsidR="00567FB0" w:rsidRPr="00567FB0" w:rsidRDefault="00567FB0" w:rsidP="00567FB0">
      <w:pPr>
        <w:keepNext/>
        <w:keepLines/>
        <w:widowControl w:val="0"/>
        <w:spacing w:before="451" w:after="107" w:line="240" w:lineRule="exac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8" w:name="bookmark11"/>
    </w:p>
    <w:p w:rsidR="00567FB0" w:rsidRPr="00567FB0" w:rsidRDefault="00567FB0" w:rsidP="00567FB0">
      <w:pPr>
        <w:keepNext/>
        <w:keepLines/>
        <w:widowControl w:val="0"/>
        <w:spacing w:before="451" w:after="107" w:line="240" w:lineRule="exac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567FB0" w:rsidRPr="00567FB0" w:rsidRDefault="00567FB0" w:rsidP="00567FB0">
      <w:pPr>
        <w:keepNext/>
        <w:keepLines/>
        <w:widowControl w:val="0"/>
        <w:spacing w:before="451" w:after="107" w:line="240" w:lineRule="exac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 к объему домашних заданий</w:t>
      </w:r>
      <w:bookmarkEnd w:id="8"/>
    </w:p>
    <w:p w:rsidR="00567FB0" w:rsidRPr="00567FB0" w:rsidRDefault="00567FB0" w:rsidP="00567FB0">
      <w:pPr>
        <w:keepNext/>
        <w:keepLines/>
        <w:widowControl w:val="0"/>
        <w:spacing w:before="451" w:after="107" w:line="240" w:lineRule="exac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567FB0" w:rsidRPr="00567FB0" w:rsidRDefault="00567FB0" w:rsidP="00567FB0">
      <w:pPr>
        <w:spacing w:after="0" w:line="317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дается обучающимся таким образом, чтобы затраты времени на его выполнение не превышали (в астрономических часах): во II- III классах - 1,5 ч., в IV -V классах - 2 ч.;</w:t>
      </w:r>
    </w:p>
    <w:p w:rsidR="00567FB0" w:rsidRPr="00567FB0" w:rsidRDefault="00567FB0" w:rsidP="00567FB0">
      <w:pPr>
        <w:spacing w:after="0" w:line="317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в VI -VIII классах - до 2,5 ч. (СанПиН 2.4.2.1178-02, п.2.9.19), в IX  классе - до 3, 5 ч.</w:t>
      </w:r>
    </w:p>
    <w:p w:rsidR="00567FB0" w:rsidRPr="00567FB0" w:rsidRDefault="00567FB0" w:rsidP="00567FB0">
      <w:pPr>
        <w:spacing w:after="0" w:line="317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567FB0" w:rsidRPr="00567FB0" w:rsidRDefault="00567FB0" w:rsidP="00567FB0">
      <w:pPr>
        <w:spacing w:after="0" w:line="317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567FB0" w:rsidRPr="00567FB0" w:rsidRDefault="00567FB0" w:rsidP="00567FB0">
      <w:pPr>
        <w:spacing w:after="0" w:line="317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567FB0" w:rsidRPr="00567FB0" w:rsidRDefault="00567FB0" w:rsidP="00567FB0">
      <w:pPr>
        <w:widowControl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567FB0" w:rsidRPr="00567FB0" w:rsidRDefault="00567FB0" w:rsidP="00567FB0">
      <w:pPr>
        <w:widowControl w:val="0"/>
        <w:spacing w:after="0" w:line="322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spacing w:after="0" w:line="317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7FB0">
        <w:rPr>
          <w:rFonts w:ascii="Times New Roman" w:hAnsi="Times New Roman" w:cs="Times New Roman"/>
          <w:b/>
          <w:sz w:val="24"/>
          <w:szCs w:val="24"/>
        </w:rPr>
        <w:t>Недельный/годовой учебный план для 1-4 классов на 2022-2023 учебный год</w:t>
      </w:r>
    </w:p>
    <w:p w:rsidR="00567FB0" w:rsidRPr="00567FB0" w:rsidRDefault="00567FB0" w:rsidP="00567FB0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2750"/>
        <w:gridCol w:w="1276"/>
        <w:gridCol w:w="992"/>
        <w:gridCol w:w="1136"/>
        <w:gridCol w:w="1003"/>
      </w:tblGrid>
      <w:tr w:rsidR="00567FB0" w:rsidRPr="00567FB0" w:rsidTr="006813CA">
        <w:trPr>
          <w:trHeight w:hRule="exact" w:val="518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Предметные области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Учебные предметы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Количество часов в неделю </w:t>
            </w:r>
          </w:p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по классам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12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Всего</w:t>
            </w:r>
          </w:p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часов</w:t>
            </w:r>
          </w:p>
        </w:tc>
      </w:tr>
      <w:tr w:rsidR="00567FB0" w:rsidRPr="00567FB0" w:rsidTr="006813CA">
        <w:trPr>
          <w:trHeight w:hRule="exact" w:val="264"/>
          <w:jc w:val="center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        3-4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67FB0" w:rsidRPr="00567FB0" w:rsidTr="006813CA">
        <w:trPr>
          <w:trHeight w:hRule="exact" w:val="341"/>
          <w:jc w:val="center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67FB0" w:rsidRPr="00567FB0" w:rsidTr="006813CA">
        <w:trPr>
          <w:trHeight w:hRule="exact" w:val="346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 и литературное чтение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567FB0" w:rsidRPr="00567FB0" w:rsidTr="006813CA">
        <w:trPr>
          <w:trHeight w:hRule="exact" w:val="341"/>
          <w:jc w:val="center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567FB0" w:rsidRPr="00567FB0" w:rsidTr="006813CA">
        <w:trPr>
          <w:trHeight w:hRule="exact" w:val="346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Родной язык и литературное чтение на родном языке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Родной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567FB0" w:rsidRPr="00567FB0" w:rsidTr="006813CA">
        <w:trPr>
          <w:trHeight w:hRule="exact" w:val="595"/>
          <w:jc w:val="center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Литературное чтение на родном языке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567FB0" w:rsidRPr="00567FB0" w:rsidTr="006813CA">
        <w:trPr>
          <w:trHeight w:hRule="exact" w:val="34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</w:tr>
      <w:tr w:rsidR="00567FB0" w:rsidRPr="00567FB0" w:rsidTr="006813CA">
        <w:trPr>
          <w:trHeight w:hRule="exact" w:val="59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 и информатика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ru-RU"/>
              </w:rPr>
              <w:t xml:space="preserve">         8</w:t>
            </w:r>
          </w:p>
        </w:tc>
      </w:tr>
      <w:tr w:rsidR="00567FB0" w:rsidRPr="00567FB0" w:rsidTr="006813CA">
        <w:trPr>
          <w:trHeight w:hRule="exact" w:val="85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Обществознание и естествознание (Окружающий мир)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</w:tr>
      <w:tr w:rsidR="00567FB0" w:rsidRPr="00567FB0" w:rsidTr="006813CA">
        <w:trPr>
          <w:trHeight w:hRule="exact" w:val="85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Основы религиозных культур и светской этики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Основы религиозных культур и светской этики</w:t>
            </w:r>
          </w:p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КТНД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    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567FB0" w:rsidRPr="00567FB0" w:rsidTr="006813CA">
        <w:trPr>
          <w:trHeight w:hRule="exact" w:val="346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Искусство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567FB0" w:rsidRPr="00567FB0" w:rsidTr="006813CA">
        <w:trPr>
          <w:trHeight w:hRule="exact" w:val="341"/>
          <w:jc w:val="center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567FB0" w:rsidRPr="00567FB0" w:rsidTr="006813CA">
        <w:trPr>
          <w:trHeight w:hRule="exact" w:val="346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567FB0" w:rsidRPr="00567FB0" w:rsidTr="006813CA">
        <w:trPr>
          <w:trHeight w:hRule="exact" w:val="34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567FB0" w:rsidRPr="00567FB0" w:rsidTr="006813CA">
        <w:trPr>
          <w:trHeight w:hRule="exact" w:val="341"/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48</w:t>
            </w:r>
          </w:p>
        </w:tc>
      </w:tr>
      <w:tr w:rsidR="00567FB0" w:rsidRPr="00567FB0" w:rsidTr="006813CA">
        <w:trPr>
          <w:trHeight w:val="583"/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Часть, формируемая участниками образовательных отношений при 6-дневной учебной неделе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ru-RU"/>
              </w:rPr>
            </w:pPr>
          </w:p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567FB0" w:rsidRPr="00567FB0" w:rsidTr="006813CA">
        <w:trPr>
          <w:trHeight w:hRule="exact" w:val="327"/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Литерат.чт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567FB0" w:rsidRPr="00567FB0" w:rsidTr="006813CA">
        <w:trPr>
          <w:trHeight w:hRule="exact" w:val="266"/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Родн.чт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567FB0" w:rsidRPr="00567FB0" w:rsidTr="006813CA">
        <w:trPr>
          <w:trHeight w:hRule="exact" w:val="595"/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Максимальная допустимая недельная образовательная нагрузка при 6-дневной учебной неделе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56</w:t>
            </w:r>
          </w:p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567FB0" w:rsidRPr="00567FB0" w:rsidTr="006813CA">
        <w:trPr>
          <w:trHeight w:hRule="exact" w:val="341"/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Внеурочная деятельность по 5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  4</w:t>
            </w:r>
          </w:p>
        </w:tc>
      </w:tr>
      <w:tr w:rsidR="00567FB0" w:rsidRPr="00567FB0" w:rsidTr="006813CA">
        <w:trPr>
          <w:trHeight w:hRule="exact" w:val="355"/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Всего финансируется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76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56</w:t>
            </w:r>
          </w:p>
        </w:tc>
      </w:tr>
    </w:tbl>
    <w:p w:rsidR="00567FB0" w:rsidRPr="00567FB0" w:rsidRDefault="00567FB0" w:rsidP="00567FB0">
      <w:pPr>
        <w:framePr w:w="9763" w:wrap="notBeside" w:vAnchor="text" w:hAnchor="text" w:xAlign="center" w:y="1"/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framePr w:w="10224" w:wrap="notBeside" w:vAnchor="text" w:hAnchor="text" w:xAlign="center" w:y="1"/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keepNext/>
        <w:keepLines/>
        <w:widowControl w:val="0"/>
        <w:tabs>
          <w:tab w:val="left" w:pos="332"/>
        </w:tabs>
        <w:spacing w:before="511" w:after="201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9" w:name="bookmark12"/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Особенности учебного плана </w:t>
      </w: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</w:t>
      </w: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</w:t>
      </w: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IV</w:t>
      </w: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классов в соответствии с требованиями ФГОС НОО</w:t>
      </w:r>
      <w:bookmarkEnd w:id="9"/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 ФГОС нового поколения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Данный учебный план реализуется в соответствии с Федеральным государственным образовательным стандартом начального общего образования и ФГОС нового поколения, обеспечивает преемственность в организации учебной деятельности и единство образовательного пространства Российской Федерации, гарантирует овладение учащимися необходимым минимумом знаний, умений, навыков, которые позволят ребенку продолжить образование на следующем уровне образования.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Основой для освоения стандарта начального общего образования является реализация учебно-методического комплекса «Школа России» (1-4 классы).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Особенностью содержания образования в начальной школе является введение изучения </w:t>
      </w:r>
      <w:r w:rsidRPr="00567FB0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иностранного языка (английского)</w:t>
      </w:r>
      <w:r w:rsidRPr="00567FB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со второго класса. Реализуется государственная учебная программа.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lastRenderedPageBreak/>
        <w:t xml:space="preserve">Учебный предмет </w:t>
      </w:r>
      <w:r w:rsidRPr="00567FB0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«Окружающий мир»</w:t>
      </w:r>
      <w:r w:rsidRPr="00567FB0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является интегрированным курсом, содержание которого направлено на развитие общечеловеческих ценностей: воспитание чувств, развитие мышления, формирование мировоззрения, привитие опыта решения жизненно важных проблем взаимосвязи человека и окружающего его мира. Программа включает в себя изучение тем по ОБЖ, поэтому отдельного предмета ОБЖ в учебном плане на данной ступени нет.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567FB0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«Искусство»</w:t>
      </w:r>
      <w:r w:rsidRPr="00567FB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представлен двумя курсами: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«Музыка» (1 час в неделю)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«Изобразительное искусство» (1 час в неделю).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Часы, отведенные в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IV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классах на преподавание учебных предметов «Искусство» (Музыка и ИЗО) и «Технология» проводятся отдельно (ИЗО- 1 час, Музыка-1 час, Технология- 1 час) в соответствии с учебным планом и учебными пособиями по ИЗО, Технологии, включенными в федеральные перечни учебников, утвержденные приказом Министерства образования и науки Российской Федерации от 31.03.2014 № 253.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567FB0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«Основы религиозной культуры и светской этики» (далее-ОРКСЭ) </w:t>
      </w:r>
      <w:r w:rsidRPr="00567FB0">
        <w:rPr>
          <w:rFonts w:ascii="Times New Roman" w:hAnsi="Times New Roman" w:cs="Times New Roman"/>
          <w:sz w:val="24"/>
          <w:szCs w:val="24"/>
        </w:rPr>
        <w:t>вводится с первого полугодия 4 класса, по 1 часу в неделю (всего 34 часа). Выбор модуля, изучаемого в рамках курса ОРКСЭ, осуществляется родителями, (законными представителями) учащихся. Выбор фиксируется протоколами родительских собраний и письменными заявлениями родителей. На основании произведенного выбора формируются группы учащихся. Модули ОРКСЭ, которые выбрали участники образовательных отношений на 2022- 2023учебный год:</w:t>
      </w:r>
    </w:p>
    <w:p w:rsidR="00567FB0" w:rsidRPr="00567FB0" w:rsidRDefault="00567FB0" w:rsidP="00567FB0">
      <w:pPr>
        <w:tabs>
          <w:tab w:val="left" w:pos="961"/>
        </w:tabs>
        <w:spacing w:after="0" w:line="274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- «Основы мировых религиозных культур»;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Оценивание учебного предмета </w:t>
      </w:r>
      <w:r w:rsidRPr="00567FB0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«Основы мировых религиозной культуры и светской этики» </w:t>
      </w:r>
      <w:r w:rsidRPr="00567FB0">
        <w:rPr>
          <w:rFonts w:ascii="Times New Roman" w:hAnsi="Times New Roman" w:cs="Times New Roman"/>
          <w:sz w:val="24"/>
          <w:szCs w:val="24"/>
        </w:rPr>
        <w:t xml:space="preserve">проходит по системе </w:t>
      </w:r>
      <w:r w:rsidRPr="00567FB0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«зачет/незачет»</w:t>
      </w:r>
      <w:r w:rsidRPr="00567FB0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один раз в полугодие.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Изучение учебных предметов организуется с использованием учебных пособий, входящих в федеральный перечень учебников на текущий учебный год. Реализация учебного плана основывается на современном содержании образования, отраженном в УМК «Школа России».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УМК «Школа России» выбрана по следующим критериям: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доступна для массовой школы, но при этом дает качественное развивающее образование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не лишает ребенка радости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раскрывает индивидуальность каждого ребенка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учит решать жизненные проблемы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поддерживает интерес к учебе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сохраняет здоровье ребенка</w:t>
      </w:r>
    </w:p>
    <w:p w:rsidR="00567FB0" w:rsidRPr="00567FB0" w:rsidRDefault="00567FB0" w:rsidP="00567FB0">
      <w:pPr>
        <w:widowControl w:val="0"/>
        <w:numPr>
          <w:ilvl w:val="0"/>
          <w:numId w:val="4"/>
        </w:numPr>
        <w:tabs>
          <w:tab w:val="left" w:pos="22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разработана как целостная система - от теоретических основ, учебников, программ, методических разработок до системы контроля и мониторинга результатов обучения.</w:t>
      </w:r>
    </w:p>
    <w:p w:rsidR="00567FB0" w:rsidRPr="00567FB0" w:rsidRDefault="00567FB0" w:rsidP="00567FB0">
      <w:pPr>
        <w:spacing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Данный УМК, представляет собой целостную модель начальной школы. Главная идея - духовно-нравственное развитие ребенка. Приоритет УМК - воспитание в образовательном процессе, личностно-ориентированный и деятельностный характер обучения.</w:t>
      </w:r>
    </w:p>
    <w:p w:rsidR="00567FB0" w:rsidRPr="00567FB0" w:rsidRDefault="00567FB0" w:rsidP="00567FB0">
      <w:pPr>
        <w:keepNext/>
        <w:keepLines/>
        <w:widowControl w:val="0"/>
        <w:tabs>
          <w:tab w:val="left" w:pos="327"/>
        </w:tabs>
        <w:spacing w:after="0" w:line="274" w:lineRule="exact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bookmarkStart w:id="10" w:name="bookmark13"/>
      <w:r w:rsidRPr="00567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Часть, формируемая участниками образовательных отношений</w:t>
      </w:r>
      <w:bookmarkEnd w:id="10"/>
    </w:p>
    <w:p w:rsidR="00567FB0" w:rsidRPr="00567FB0" w:rsidRDefault="00567FB0" w:rsidP="00567FB0">
      <w:pPr>
        <w:spacing w:line="274" w:lineRule="exact"/>
        <w:ind w:firstLine="7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реализации образовательной программы и с учетом индивидуальных потребностей участников образовательных отношений из части, формируемой участниками образовательных отношений </w:t>
      </w:r>
    </w:p>
    <w:p w:rsidR="00567FB0" w:rsidRPr="00567FB0" w:rsidRDefault="00567FB0" w:rsidP="00567FB0">
      <w:pPr>
        <w:spacing w:line="274" w:lineRule="exac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FB0">
        <w:rPr>
          <w:rFonts w:ascii="Times New Roman" w:hAnsi="Times New Roman" w:cs="Times New Roman"/>
          <w:color w:val="000000" w:themeColor="text1"/>
          <w:sz w:val="24"/>
          <w:szCs w:val="24"/>
        </w:rPr>
        <w:t>по  1 часу в 2-4 классе  использован на изучение учебного предмета «Родное чтение», по 1 часу во 2- 4  классе - на изучение учебного предмета «Литературное чтение».</w:t>
      </w:r>
    </w:p>
    <w:p w:rsidR="00567FB0" w:rsidRPr="00567FB0" w:rsidRDefault="00567FB0" w:rsidP="00567FB0">
      <w:pPr>
        <w:keepNext/>
        <w:keepLines/>
        <w:widowControl w:val="0"/>
        <w:tabs>
          <w:tab w:val="left" w:pos="351"/>
        </w:tabs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1" w:name="bookmark15"/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Внеурочная деятельность</w:t>
      </w:r>
      <w:bookmarkEnd w:id="11"/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Внеурочная деятельность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(ФГОС) начального общего образования в полной мере. Особенностями данного компонента образовательного процесса являются предоставление обучающимся возможности широкого спектра занятий, направленных на их развитие; а </w:t>
      </w:r>
      <w:r w:rsidRPr="00567FB0">
        <w:rPr>
          <w:rFonts w:ascii="Times New Roman" w:hAnsi="Times New Roman" w:cs="Times New Roman"/>
          <w:sz w:val="24"/>
          <w:szCs w:val="24"/>
        </w:rPr>
        <w:lastRenderedPageBreak/>
        <w:t>также самостоятельность образовательного учреждения в процессе наполнения внеурочной деятельности конкретным содержанием.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Целью внеурочной деятельности</w:t>
      </w:r>
      <w:r w:rsidRPr="00567FB0">
        <w:rPr>
          <w:rFonts w:ascii="Times New Roman" w:hAnsi="Times New Roman" w:cs="Times New Roman"/>
          <w:sz w:val="24"/>
          <w:szCs w:val="24"/>
        </w:rPr>
        <w:t xml:space="preserve"> является содействие в обеспечении достижения планируемых результатов освоения основной образовательной программы начального общего образования (личностных, метапредметных, предметных) обучающимися 1-4-х классов.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секций.</w:t>
      </w:r>
    </w:p>
    <w:p w:rsidR="00567FB0" w:rsidRPr="00567FB0" w:rsidRDefault="00567FB0" w:rsidP="00567FB0">
      <w:pPr>
        <w:spacing w:after="0" w:line="274" w:lineRule="exact"/>
        <w:ind w:firstLine="580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Длительность занятий </w:t>
      </w:r>
      <w:r w:rsidRPr="00567FB0">
        <w:rPr>
          <w:rFonts w:ascii="Times New Roman" w:hAnsi="Times New Roman" w:cs="Times New Roman"/>
          <w:sz w:val="24"/>
          <w:szCs w:val="24"/>
        </w:rPr>
        <w:t>внеурочной деятельностью зависит от возраста и вида деятельности. В 1 классе продолжительность занятий внеурочной деятельности составляет: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- 35 минут, спаренных занятий нет.Продолжительность таких видов деятельности как чтение, музыкальные занятия, рисование, лепка, рукоделие, тихие игры, должны составляет не более 50 минут в день для обучающихся 1-2 классов... Просмотры телепередач и кинофильмов не проводятся чаще двух раз в неделю с ограничением длительности просмотра до 1 часа для обучающихся 1 -3 классов</w:t>
      </w:r>
    </w:p>
    <w:p w:rsidR="00567FB0" w:rsidRPr="00567FB0" w:rsidRDefault="00567FB0" w:rsidP="00567FB0">
      <w:pPr>
        <w:spacing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FB0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tbl>
      <w:tblPr>
        <w:tblpPr w:leftFromText="180" w:rightFromText="180" w:vertAnchor="text" w:horzAnchor="margin" w:tblpX="-112" w:tblpY="520"/>
        <w:tblOverlap w:val="never"/>
        <w:tblW w:w="97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2987"/>
        <w:gridCol w:w="859"/>
        <w:gridCol w:w="1275"/>
      </w:tblGrid>
      <w:tr w:rsidR="00567FB0" w:rsidRPr="00567FB0" w:rsidTr="006813CA">
        <w:trPr>
          <w:trHeight w:hRule="exact" w:val="7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Направления внеурочной деятельности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Наименование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1-2</w:t>
            </w:r>
          </w:p>
          <w:p w:rsidR="00567FB0" w:rsidRPr="00567FB0" w:rsidRDefault="00567FB0" w:rsidP="00567FB0">
            <w:pPr>
              <w:spacing w:after="0" w:line="240" w:lineRule="exact"/>
              <w:ind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3-4 классы</w:t>
            </w:r>
          </w:p>
        </w:tc>
      </w:tr>
      <w:tr w:rsidR="00567FB0" w:rsidRPr="00567FB0" w:rsidTr="006813CA">
        <w:trPr>
          <w:trHeight w:hRule="exact" w:val="4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Шахматы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B0" w:rsidRPr="00567FB0" w:rsidTr="006813CA">
        <w:trPr>
          <w:trHeight w:hRule="exact" w:val="52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Общеинтеллектуальное: </w:t>
            </w: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567FB0" w:rsidRPr="00567FB0" w:rsidRDefault="00567FB0" w:rsidP="00567F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FB0" w:rsidRPr="00567FB0" w:rsidRDefault="00567FB0" w:rsidP="00567F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sz w:val="24"/>
                <w:szCs w:val="24"/>
              </w:rPr>
              <w:t>Занимательная  математика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 w:rsidRPr="00567FB0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1</w:t>
            </w:r>
          </w:p>
        </w:tc>
      </w:tr>
      <w:tr w:rsidR="00567FB0" w:rsidRPr="00567FB0" w:rsidTr="006813CA">
        <w:trPr>
          <w:trHeight w:hRule="exact" w:val="334"/>
        </w:trPr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Развитие речи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</w:pPr>
          </w:p>
        </w:tc>
      </w:tr>
      <w:tr w:rsidR="00567FB0" w:rsidRPr="00567FB0" w:rsidTr="006813CA">
        <w:trPr>
          <w:trHeight w:hRule="exact" w:val="435"/>
        </w:trPr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FB0" w:rsidRPr="00567FB0" w:rsidTr="006813CA">
        <w:trPr>
          <w:trHeight w:hRule="exact" w:val="4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Итого</w:t>
            </w: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sz w:val="24"/>
                <w:szCs w:val="24"/>
              </w:rPr>
              <w:t xml:space="preserve">    2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FB0" w:rsidRPr="00567FB0" w:rsidRDefault="00567FB0" w:rsidP="00567FB0">
      <w:pPr>
        <w:widowControl w:val="0"/>
        <w:spacing w:after="0" w:line="29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67FB0" w:rsidRPr="00567FB0" w:rsidRDefault="00567FB0" w:rsidP="00567FB0">
      <w:pPr>
        <w:widowControl w:val="0"/>
        <w:spacing w:after="0" w:line="298" w:lineRule="exac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67FB0" w:rsidRPr="00567FB0" w:rsidRDefault="00567FB0" w:rsidP="00567FB0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67FB0" w:rsidRPr="00567FB0" w:rsidRDefault="00567FB0" w:rsidP="00567FB0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67FB0" w:rsidRPr="00567FB0" w:rsidRDefault="00567FB0" w:rsidP="00567FB0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67FB0" w:rsidRPr="00567FB0" w:rsidRDefault="00567FB0" w:rsidP="00567FB0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67FB0" w:rsidRDefault="00567FB0" w:rsidP="00567FB0">
      <w:pPr>
        <w:spacing w:after="267"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7FB0" w:rsidRDefault="00567FB0" w:rsidP="00567FB0">
      <w:pPr>
        <w:spacing w:after="267"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7FB0" w:rsidRDefault="00567FB0" w:rsidP="00567FB0">
      <w:pPr>
        <w:spacing w:after="267"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7FB0" w:rsidRDefault="00567FB0" w:rsidP="00567FB0">
      <w:pPr>
        <w:spacing w:after="267"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7FB0" w:rsidRDefault="00567FB0" w:rsidP="00567FB0">
      <w:pPr>
        <w:spacing w:after="267"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7FB0" w:rsidRPr="00567FB0" w:rsidRDefault="00567FB0" w:rsidP="00567FB0">
      <w:pPr>
        <w:spacing w:after="267"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7FB0" w:rsidRPr="00567FB0" w:rsidRDefault="00567FB0" w:rsidP="00567FB0">
      <w:pPr>
        <w:widowControl w:val="0"/>
        <w:spacing w:after="0" w:line="322" w:lineRule="exact"/>
        <w:ind w:right="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widowControl w:val="0"/>
        <w:spacing w:after="0" w:line="322" w:lineRule="exact"/>
        <w:ind w:right="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widowControl w:val="0"/>
        <w:spacing w:after="0" w:line="322" w:lineRule="exact"/>
        <w:ind w:right="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7FB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Недельный/годовой учебный план для </w:t>
      </w:r>
      <w:r w:rsidRPr="00567FB0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en-US"/>
        </w:rPr>
        <w:t>V</w:t>
      </w:r>
      <w:r w:rsidRPr="00567FB0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-</w:t>
      </w:r>
      <w:r w:rsidRPr="00567FB0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en-US"/>
        </w:rPr>
        <w:t>IX</w:t>
      </w:r>
      <w:r w:rsidRPr="00567FB0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классов на 2022-2023 учебный год, реализующих образовательную программу основного общего образования в соответствии с требованиями ФГОС основного общего образования и ФГОС нового поколения в 5 классе:</w:t>
      </w:r>
    </w:p>
    <w:p w:rsidR="00567FB0" w:rsidRPr="00567FB0" w:rsidRDefault="00567FB0" w:rsidP="00567FB0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2979"/>
        <w:gridCol w:w="883"/>
        <w:gridCol w:w="710"/>
        <w:gridCol w:w="706"/>
        <w:gridCol w:w="710"/>
        <w:gridCol w:w="715"/>
        <w:gridCol w:w="998"/>
      </w:tblGrid>
      <w:tr w:rsidR="00567FB0" w:rsidRPr="00567FB0" w:rsidTr="006813CA">
        <w:trPr>
          <w:trHeight w:hRule="exact" w:val="566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Предметные</w:t>
            </w: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области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Учебные предметы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Количество часов в неделю по классам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12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Всего</w:t>
            </w: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before="120"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часов</w:t>
            </w:r>
          </w:p>
        </w:tc>
      </w:tr>
      <w:tr w:rsidR="00567FB0" w:rsidRPr="00567FB0" w:rsidTr="006813CA">
        <w:trPr>
          <w:trHeight w:hRule="exact" w:val="288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67FB0" w:rsidRPr="00567FB0" w:rsidTr="006813CA">
        <w:trPr>
          <w:trHeight w:hRule="exact" w:val="283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Обязательная часть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67FB0" w:rsidRPr="00567FB0" w:rsidTr="006813CA">
        <w:trPr>
          <w:trHeight w:hRule="exact" w:val="288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 и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</w:t>
            </w:r>
          </w:p>
        </w:tc>
      </w:tr>
      <w:tr w:rsidR="00567FB0" w:rsidRPr="00567FB0" w:rsidTr="006813CA">
        <w:trPr>
          <w:trHeight w:hRule="exact" w:val="288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16</w:t>
            </w:r>
          </w:p>
        </w:tc>
      </w:tr>
      <w:tr w:rsidR="00567FB0" w:rsidRPr="00567FB0" w:rsidTr="006813CA">
        <w:trPr>
          <w:trHeight w:hRule="exact" w:val="283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Родной язык и родная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Родной язык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</w:p>
        </w:tc>
      </w:tr>
      <w:tr w:rsidR="00567FB0" w:rsidRPr="00567FB0" w:rsidTr="006813CA">
        <w:trPr>
          <w:trHeight w:hRule="exact" w:val="288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Родная литература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567FB0" w:rsidRPr="00567FB0" w:rsidTr="006813CA">
        <w:trPr>
          <w:trHeight w:hRule="exact" w:val="28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Иностранные</w:t>
            </w: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языки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</w:tr>
      <w:tr w:rsidR="00567FB0" w:rsidRPr="00567FB0" w:rsidTr="006813CA">
        <w:trPr>
          <w:trHeight w:hRule="exact" w:val="514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Общественно</w:t>
            </w: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научные предметы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 России. Всеобщая история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</w:p>
        </w:tc>
      </w:tr>
      <w:tr w:rsidR="00567FB0" w:rsidRPr="00567FB0" w:rsidTr="006813CA">
        <w:trPr>
          <w:trHeight w:hRule="exact" w:val="288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</w:tr>
      <w:tr w:rsidR="00567FB0" w:rsidRPr="00567FB0" w:rsidTr="006813CA">
        <w:trPr>
          <w:trHeight w:hRule="exact" w:val="283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1,5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7,5</w:t>
            </w:r>
          </w:p>
        </w:tc>
      </w:tr>
      <w:tr w:rsidR="00567FB0" w:rsidRPr="00567FB0" w:rsidTr="006813CA">
        <w:trPr>
          <w:trHeight w:hRule="exact" w:val="283"/>
          <w:jc w:val="center"/>
        </w:trPr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География Дагестана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567FB0" w:rsidRPr="00567FB0" w:rsidTr="006813CA">
        <w:trPr>
          <w:trHeight w:hRule="exact" w:val="288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 и информатика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</w:p>
        </w:tc>
      </w:tr>
      <w:tr w:rsidR="00567FB0" w:rsidRPr="00567FB0" w:rsidTr="006813CA">
        <w:trPr>
          <w:trHeight w:hRule="exact" w:val="288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Алгебра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9</w:t>
            </w:r>
          </w:p>
        </w:tc>
      </w:tr>
      <w:tr w:rsidR="00567FB0" w:rsidRPr="00567FB0" w:rsidTr="006813CA">
        <w:trPr>
          <w:trHeight w:hRule="exact" w:val="283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Геометрия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567FB0" w:rsidRPr="00567FB0" w:rsidTr="006813CA">
        <w:trPr>
          <w:trHeight w:hRule="exact" w:val="288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Информатика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567FB0" w:rsidRPr="00567FB0" w:rsidTr="006813CA">
        <w:trPr>
          <w:trHeight w:hRule="exact" w:val="283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Естественно</w:t>
            </w: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научные предметы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567FB0" w:rsidRPr="00567FB0" w:rsidTr="006813CA">
        <w:trPr>
          <w:trHeight w:hRule="exact" w:val="288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9</w:t>
            </w:r>
          </w:p>
        </w:tc>
      </w:tr>
      <w:tr w:rsidR="00567FB0" w:rsidRPr="00567FB0" w:rsidTr="006813CA">
        <w:trPr>
          <w:trHeight w:hRule="exact" w:val="288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</w:tr>
      <w:tr w:rsidR="00567FB0" w:rsidRPr="00567FB0" w:rsidTr="006813CA">
        <w:trPr>
          <w:trHeight w:hRule="exact" w:val="562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Изобразительное</w:t>
            </w: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искусство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567FB0" w:rsidRPr="00567FB0" w:rsidTr="006813CA">
        <w:trPr>
          <w:trHeight w:hRule="exact" w:val="283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Музыка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</w:tr>
      <w:tr w:rsidR="00567FB0" w:rsidRPr="00567FB0" w:rsidTr="006813CA">
        <w:trPr>
          <w:trHeight w:hRule="exact" w:val="28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567FB0" w:rsidRPr="00567FB0" w:rsidTr="006813CA">
        <w:trPr>
          <w:trHeight w:hRule="exact" w:val="283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15</w:t>
            </w:r>
          </w:p>
        </w:tc>
      </w:tr>
      <w:tr w:rsidR="00567FB0" w:rsidRPr="00567FB0" w:rsidTr="006813CA">
        <w:trPr>
          <w:trHeight w:hRule="exact" w:val="830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Основы безопасности жизнедеятельности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567FB0" w:rsidRPr="00567FB0" w:rsidTr="006813CA">
        <w:trPr>
          <w:trHeight w:hRule="exact" w:val="283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166</w:t>
            </w:r>
          </w:p>
        </w:tc>
      </w:tr>
      <w:tr w:rsidR="00567FB0" w:rsidRPr="00567FB0" w:rsidTr="006813CA">
        <w:trPr>
          <w:cantSplit/>
          <w:trHeight w:hRule="exact" w:val="1738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Часть, формируемая участниками образовательных отношений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Культура, традиции народов Дагестана</w:t>
            </w: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История Дагестана</w:t>
            </w: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67FB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ОДНКНР</w:t>
            </w: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67FB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Информатика </w:t>
            </w: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Химия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ОДНКНР  1 </w:t>
            </w: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Информатика  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 химия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КТНД 0,5</w:t>
            </w: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История Д 0,5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КТНД 0,5</w:t>
            </w: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История Д 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567FB0" w:rsidRPr="00567FB0" w:rsidTr="006813CA">
        <w:trPr>
          <w:trHeight w:hRule="exact" w:val="562"/>
          <w:jc w:val="center"/>
        </w:trPr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172</w:t>
            </w:r>
          </w:p>
        </w:tc>
      </w:tr>
      <w:tr w:rsidR="00567FB0" w:rsidRPr="00567FB0" w:rsidTr="006813CA">
        <w:trPr>
          <w:trHeight w:hRule="exact" w:val="462"/>
          <w:jc w:val="center"/>
        </w:trPr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Внеурочная деятельность по 5  направлениям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    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10</w:t>
            </w:r>
          </w:p>
        </w:tc>
      </w:tr>
      <w:tr w:rsidR="00567FB0" w:rsidRPr="00567FB0" w:rsidTr="006813CA">
        <w:trPr>
          <w:trHeight w:hRule="exact" w:val="293"/>
          <w:jc w:val="center"/>
        </w:trPr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Всего финансируется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ru-RU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ru-RU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framePr w:w="99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ru-RU"/>
              </w:rPr>
            </w:pPr>
            <w:r w:rsidRPr="00567FB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ru-RU"/>
              </w:rPr>
              <w:t>182</w:t>
            </w:r>
          </w:p>
        </w:tc>
      </w:tr>
    </w:tbl>
    <w:p w:rsidR="00567FB0" w:rsidRPr="00567FB0" w:rsidRDefault="00567FB0" w:rsidP="00567FB0">
      <w:pPr>
        <w:framePr w:w="9941" w:wrap="notBeside" w:vAnchor="text" w:hAnchor="text" w:xAlign="center" w:y="1"/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567FB0" w:rsidRPr="00567FB0" w:rsidRDefault="00567FB0" w:rsidP="00567FB0">
      <w:pPr>
        <w:spacing w:after="0" w:line="298" w:lineRule="exact"/>
        <w:ind w:right="160"/>
        <w:rPr>
          <w:rFonts w:ascii="Times New Roman" w:hAnsi="Times New Roman" w:cs="Times New Roman"/>
          <w:b/>
          <w:sz w:val="24"/>
          <w:szCs w:val="24"/>
        </w:rPr>
      </w:pPr>
      <w:r w:rsidRPr="00567FB0">
        <w:rPr>
          <w:rFonts w:ascii="Times New Roman" w:hAnsi="Times New Roman" w:cs="Times New Roman"/>
          <w:b/>
          <w:sz w:val="24"/>
          <w:szCs w:val="24"/>
        </w:rPr>
        <w:t>Особенности учебного плана основного общего образования в</w:t>
      </w:r>
      <w:r w:rsidRPr="00567FB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67FB0">
        <w:rPr>
          <w:rFonts w:ascii="Times New Roman" w:hAnsi="Times New Roman" w:cs="Times New Roman"/>
          <w:b/>
          <w:sz w:val="24"/>
          <w:szCs w:val="24"/>
        </w:rPr>
        <w:t>-</w:t>
      </w:r>
      <w:r w:rsidRPr="00567FB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67FB0">
        <w:rPr>
          <w:rFonts w:ascii="Times New Roman" w:hAnsi="Times New Roman" w:cs="Times New Roman"/>
          <w:b/>
          <w:sz w:val="24"/>
          <w:szCs w:val="24"/>
        </w:rPr>
        <w:t xml:space="preserve"> классах на 2022-2023 учебный год.</w:t>
      </w:r>
    </w:p>
    <w:p w:rsidR="00567FB0" w:rsidRPr="00567FB0" w:rsidRDefault="00567FB0" w:rsidP="00567FB0">
      <w:pPr>
        <w:spacing w:after="0" w:line="298" w:lineRule="exact"/>
        <w:ind w:left="240" w:right="160" w:firstLine="7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F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Данный учебный план реализуется в соответствии с Федеральным государственным образовательным стандартом основного общего образования, обеспечивает преемственность в организации учебной деятельности и единство образовательного пространства Российской Федерации, гарантирует овладение учащимися необходимым минимумом знаний, умений, навыков, которые позволят ребенку продолжить образование на следующем уровне образования.</w:t>
      </w:r>
    </w:p>
    <w:p w:rsidR="00567FB0" w:rsidRPr="00567FB0" w:rsidRDefault="00567FB0" w:rsidP="00567FB0">
      <w:pPr>
        <w:spacing w:after="0" w:line="293" w:lineRule="exact"/>
        <w:ind w:left="240" w:right="160" w:firstLine="7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для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в 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 w:bidi="en-US"/>
        </w:rPr>
        <w:t>V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  <w:lang w:eastAsia="en-US" w:bidi="en-US"/>
        </w:rPr>
        <w:t>-</w:t>
      </w:r>
      <w:r w:rsidRPr="0056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FB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</w:rPr>
        <w:t>классах.</w:t>
      </w:r>
    </w:p>
    <w:p w:rsidR="00567FB0" w:rsidRPr="00567FB0" w:rsidRDefault="00567FB0" w:rsidP="00567FB0">
      <w:pPr>
        <w:spacing w:after="0" w:line="293" w:lineRule="exact"/>
        <w:ind w:left="240" w:right="160" w:firstLine="7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учебного предмета «Технологии» в 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IX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классах - обязательный минимум построено в рамках направлений: «Индустриальные технологии» («Технология. Технический труд»); «Технология ведения дома» («Технология. Обслуживающий труд»). Каждое направление включает базовые и инвариантные  разделы. Выбор направления обучения проводится с учетом интересов обучающихся. Изучение учебного предмета «Технология» призвано обеспечивать активное использование знаний, полученных при изучении других учебных предметов; формирование и развитие умений выполнения учебно-исследовательской и проектной деятельности; формирование представлений о социальных и этических аспектах научно-технического прогресса.  Изучение предметов «Музыка» и «ИЗО» в рамках предметной области «Искусство» в 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Pr="005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классах» проходит как отдельные предметы, для изучения которых предусмотрено по 1 часу в неделю (34 часа в год) в каждом классе.</w:t>
      </w:r>
    </w:p>
    <w:p w:rsidR="00567FB0" w:rsidRPr="00567FB0" w:rsidRDefault="00567FB0" w:rsidP="00567FB0">
      <w:pPr>
        <w:spacing w:after="0" w:line="293" w:lineRule="exact"/>
        <w:ind w:left="240" w:right="160" w:firstLine="7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7FB0" w:rsidRPr="00567FB0" w:rsidRDefault="00567FB0" w:rsidP="00567FB0">
      <w:pPr>
        <w:keepNext/>
        <w:keepLines/>
        <w:widowControl w:val="0"/>
        <w:spacing w:after="122" w:line="240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7F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Часть, формируемая участниками образовательных отношений</w:t>
      </w:r>
    </w:p>
    <w:p w:rsidR="00567FB0" w:rsidRPr="00567FB0" w:rsidRDefault="00567FB0" w:rsidP="00567FB0">
      <w:pPr>
        <w:spacing w:after="120" w:line="29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организации, а также наличие учебников.</w:t>
      </w:r>
    </w:p>
    <w:p w:rsidR="00567FB0" w:rsidRPr="00567FB0" w:rsidRDefault="00567FB0" w:rsidP="00567FB0">
      <w:pPr>
        <w:spacing w:after="120" w:line="29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- предметная область ОДНКНР) в соответствии с ФГОС основного общего образования должна обеспечить, в том числе,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Предметная область ОДНКНР реализуется в 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V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 xml:space="preserve">классе через учебный предмет «КТНД» с 2021-2022 учебного года, а также по 0,5 ч. в неделю (17 часов в год) отводится для изучения предметов КТНД и история Дагестана в </w:t>
      </w:r>
      <w:r w:rsidRPr="00567FB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67FB0">
        <w:rPr>
          <w:rFonts w:ascii="Times New Roman" w:hAnsi="Times New Roman" w:cs="Times New Roman"/>
          <w:sz w:val="24"/>
          <w:szCs w:val="24"/>
        </w:rPr>
        <w:t>-</w:t>
      </w:r>
      <w:r w:rsidRPr="00567FB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567FB0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567FB0" w:rsidRPr="00567FB0" w:rsidRDefault="00567FB0" w:rsidP="00567FB0">
      <w:pPr>
        <w:spacing w:after="120" w:line="29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Учитывая интересы и потребности обучающихся, их родителей (законных представителей), педагогического коллектива образовательной организации, а также наличие учебников и рабочих программ, 1 час в неделю (34 часа в год) части учебного плана, формируемой участниками образовательных отношений в </w:t>
      </w:r>
      <w:r w:rsidRPr="00567FB0">
        <w:rPr>
          <w:rFonts w:ascii="Times New Roman" w:hAnsi="Times New Roman" w:cs="Times New Roman"/>
          <w:sz w:val="24"/>
          <w:szCs w:val="24"/>
          <w:lang w:val="en-US" w:eastAsia="en-US" w:bidi="en-US"/>
        </w:rPr>
        <w:t>VII</w:t>
      </w:r>
      <w:r w:rsidRPr="00567FB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67FB0">
        <w:rPr>
          <w:rFonts w:ascii="Times New Roman" w:hAnsi="Times New Roman" w:cs="Times New Roman"/>
          <w:sz w:val="24"/>
          <w:szCs w:val="24"/>
        </w:rPr>
        <w:t>классе отводится на учебный курс «Химия».</w:t>
      </w:r>
    </w:p>
    <w:p w:rsidR="00567FB0" w:rsidRPr="00567FB0" w:rsidRDefault="00567FB0" w:rsidP="00567FB0">
      <w:pPr>
        <w:spacing w:after="0" w:line="298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7FB0">
        <w:rPr>
          <w:rFonts w:ascii="Times New Roman" w:hAnsi="Times New Roman" w:cs="Times New Roman"/>
          <w:sz w:val="24"/>
          <w:szCs w:val="24"/>
        </w:rPr>
        <w:t xml:space="preserve">1 час в неделю (по 34 часа в год) части учебного плана, формируемой участниками образовательных отношений в </w:t>
      </w:r>
      <w:r w:rsidRPr="00567FB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67FB0">
        <w:rPr>
          <w:rFonts w:ascii="Times New Roman" w:hAnsi="Times New Roman" w:cs="Times New Roman"/>
          <w:sz w:val="24"/>
          <w:szCs w:val="24"/>
        </w:rPr>
        <w:t xml:space="preserve"> классе  отводится на изучение учебного предмета «Информатика» для изучения основ ИКТ.. </w:t>
      </w:r>
    </w:p>
    <w:p w:rsidR="00567FB0" w:rsidRPr="00567FB0" w:rsidRDefault="00567FB0" w:rsidP="00567FB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567FB0" w:rsidRPr="00567FB0" w:rsidRDefault="00567FB0" w:rsidP="00567FB0">
      <w:pPr>
        <w:rPr>
          <w:rFonts w:ascii="Times New Roman" w:hAnsi="Times New Roman" w:cs="Times New Roman"/>
          <w:b/>
          <w:sz w:val="28"/>
          <w:szCs w:val="28"/>
        </w:rPr>
      </w:pP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sz w:val="28"/>
          <w:szCs w:val="28"/>
        </w:rPr>
      </w:pPr>
      <w:r w:rsidRPr="00567FB0">
        <w:rPr>
          <w:b/>
          <w:sz w:val="28"/>
          <w:szCs w:val="28"/>
        </w:rPr>
        <w:lastRenderedPageBreak/>
        <w:t xml:space="preserve">План внеурочной деятельности в МКОУ «Уринская ООШ» </w:t>
      </w:r>
      <w:r w:rsidRPr="00567FB0">
        <w:rPr>
          <w:sz w:val="28"/>
          <w:szCs w:val="28"/>
        </w:rPr>
        <w:t>в 5-9классах</w:t>
      </w:r>
    </w:p>
    <w:p w:rsidR="00567FB0" w:rsidRPr="00567FB0" w:rsidRDefault="00567FB0" w:rsidP="00567FB0">
      <w:pPr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67FB0">
        <w:rPr>
          <w:sz w:val="28"/>
          <w:szCs w:val="28"/>
        </w:rPr>
        <w:t xml:space="preserve">                  В 2022-2023уч.году</w:t>
      </w:r>
    </w:p>
    <w:tbl>
      <w:tblPr>
        <w:tblpPr w:leftFromText="180" w:rightFromText="180" w:vertAnchor="text" w:horzAnchor="margin" w:tblpX="-1368" w:tblpY="520"/>
        <w:tblOverlap w:val="never"/>
        <w:tblW w:w="107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2551"/>
        <w:gridCol w:w="993"/>
        <w:gridCol w:w="850"/>
        <w:gridCol w:w="851"/>
        <w:gridCol w:w="850"/>
        <w:gridCol w:w="425"/>
      </w:tblGrid>
      <w:tr w:rsidR="00567FB0" w:rsidRPr="00567FB0" w:rsidTr="00567FB0">
        <w:trPr>
          <w:trHeight w:hRule="exact" w:val="7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Направления внеурочной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Наименование кружка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5</w:t>
            </w:r>
          </w:p>
          <w:p w:rsidR="00567FB0" w:rsidRPr="00567FB0" w:rsidRDefault="00567FB0" w:rsidP="00567FB0">
            <w:pPr>
              <w:spacing w:after="0" w:line="240" w:lineRule="exact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6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7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8 класс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B0" w:rsidRPr="00567FB0" w:rsidRDefault="00567FB0" w:rsidP="00567F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9класс</w:t>
            </w:r>
          </w:p>
        </w:tc>
      </w:tr>
      <w:tr w:rsidR="00567FB0" w:rsidRPr="00567FB0" w:rsidTr="00567FB0">
        <w:trPr>
          <w:trHeight w:hRule="exact" w:val="52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7F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Общеинтеллектуальное: </w:t>
            </w: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Занимательная информатика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B0" w:rsidRPr="00567FB0" w:rsidRDefault="00567FB0" w:rsidP="00567FB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567FB0" w:rsidRPr="00567FB0" w:rsidTr="00567FB0">
        <w:trPr>
          <w:trHeight w:hRule="exact" w:val="52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67F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Занимательная математика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B0" w:rsidRPr="00567FB0" w:rsidRDefault="00567FB0" w:rsidP="00567FB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 xml:space="preserve">    1</w:t>
            </w:r>
          </w:p>
        </w:tc>
      </w:tr>
      <w:tr w:rsidR="00567FB0" w:rsidRPr="00567FB0" w:rsidTr="00567FB0">
        <w:trPr>
          <w:trHeight w:hRule="exact" w:val="52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67F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Тайны русского языка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B0" w:rsidRPr="00567FB0" w:rsidRDefault="00567FB0" w:rsidP="00567FB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567FB0" w:rsidRPr="00567FB0" w:rsidTr="00567FB0">
        <w:trPr>
          <w:trHeight w:hRule="exact" w:val="52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67F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Тайны живой природы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B0" w:rsidRPr="00567FB0" w:rsidRDefault="00567FB0" w:rsidP="00567FB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567FB0" w:rsidRPr="00567FB0" w:rsidTr="00567FB0">
        <w:trPr>
          <w:trHeight w:hRule="exact" w:val="52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67F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Права и обязанности детей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B0" w:rsidRPr="00567FB0" w:rsidRDefault="00567FB0" w:rsidP="00567FB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567FB0" w:rsidRPr="00567FB0" w:rsidTr="00567FB0">
        <w:trPr>
          <w:trHeight w:hRule="exact" w:val="43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Художественно-прикладное</w:t>
            </w: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</w:rPr>
              <w:t>«Я люблю рисовать»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B0" w:rsidRPr="00567FB0" w:rsidRDefault="00567FB0" w:rsidP="00567FB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  <w:t xml:space="preserve">   </w:t>
            </w:r>
          </w:p>
        </w:tc>
      </w:tr>
      <w:tr w:rsidR="00567FB0" w:rsidRPr="00567FB0" w:rsidTr="00567FB0">
        <w:trPr>
          <w:trHeight w:hRule="exact" w:val="49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Итого</w:t>
            </w: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0" w:rsidRPr="00567FB0" w:rsidRDefault="00567FB0" w:rsidP="00567FB0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ind w:right="440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567FB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2</w:t>
            </w:r>
          </w:p>
          <w:p w:rsidR="00567FB0" w:rsidRPr="00567FB0" w:rsidRDefault="00567FB0" w:rsidP="00567F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B0" w:rsidRPr="00567FB0" w:rsidRDefault="00567FB0" w:rsidP="00567FB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7FB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  <w:t xml:space="preserve">  </w:t>
            </w:r>
            <w:r w:rsidRPr="00567FB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:rsidR="00567FB0" w:rsidRPr="00567FB0" w:rsidRDefault="00567FB0" w:rsidP="00567FB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67FB0" w:rsidRPr="00567FB0" w:rsidRDefault="00567FB0" w:rsidP="00567FB0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67FB0" w:rsidRPr="00567FB0" w:rsidRDefault="00567FB0" w:rsidP="00567FB0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67FB0" w:rsidRPr="00567FB0" w:rsidRDefault="00567FB0" w:rsidP="00567FB0">
      <w:pPr>
        <w:spacing w:after="466" w:line="29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:rsidR="00567FB0" w:rsidRPr="00567FB0" w:rsidRDefault="00567FB0" w:rsidP="00567FB0">
      <w:pPr>
        <w:keepNext/>
        <w:keepLines/>
        <w:widowControl w:val="0"/>
        <w:spacing w:before="409" w:after="116" w:line="293" w:lineRule="exact"/>
        <w:ind w:right="18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bookmarkStart w:id="12" w:name="bookmark22"/>
    </w:p>
    <w:bookmarkEnd w:id="0"/>
    <w:bookmarkEnd w:id="12"/>
    <w:p w:rsidR="00567FB0" w:rsidRPr="003C747E" w:rsidRDefault="00567FB0" w:rsidP="00276B95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sectPr w:rsidR="00567FB0" w:rsidRPr="003C747E" w:rsidSect="00C9002F">
      <w:footerReference w:type="default" r:id="rId8"/>
      <w:pgSz w:w="11906" w:h="16838"/>
      <w:pgMar w:top="568" w:right="850" w:bottom="28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CF" w:rsidRDefault="00CE53CF" w:rsidP="00D3653E">
      <w:pPr>
        <w:spacing w:after="0" w:line="240" w:lineRule="auto"/>
      </w:pPr>
      <w:r>
        <w:separator/>
      </w:r>
    </w:p>
  </w:endnote>
  <w:endnote w:type="continuationSeparator" w:id="0">
    <w:p w:rsidR="00CE53CF" w:rsidRDefault="00CE53CF" w:rsidP="00D3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F39" w:rsidRDefault="00917F3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465023B" wp14:editId="621380A0">
              <wp:simplePos x="0" y="0"/>
              <wp:positionH relativeFrom="page">
                <wp:posOffset>6877685</wp:posOffset>
              </wp:positionH>
              <wp:positionV relativeFrom="page">
                <wp:posOffset>10052050</wp:posOffset>
              </wp:positionV>
              <wp:extent cx="127635" cy="273050"/>
              <wp:effectExtent l="635" t="3175" r="127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F39" w:rsidRDefault="00917F39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7FB0" w:rsidRPr="00567FB0">
                            <w:rPr>
                              <w:rStyle w:val="a4"/>
                              <w:rFonts w:eastAsiaTheme="minorEastAsia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  <w:rFonts w:eastAsiaTheme="minorEastAsia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5023B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1.55pt;margin-top:791.5pt;width:10.05pt;height:2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" filled="f" stroked="f">
              <v:textbox style="mso-fit-shape-to-text:t" inset="0,0,0,0">
                <w:txbxContent>
                  <w:p w:rsidR="00917F39" w:rsidRDefault="00917F39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7FB0" w:rsidRPr="00567FB0">
                      <w:rPr>
                        <w:rStyle w:val="a4"/>
                        <w:rFonts w:eastAsiaTheme="minorEastAsia"/>
                        <w:noProof/>
                      </w:rPr>
                      <w:t>1</w:t>
                    </w:r>
                    <w:r>
                      <w:rPr>
                        <w:rStyle w:val="a4"/>
                        <w:rFonts w:eastAsiaTheme="minorEastAsia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CF" w:rsidRDefault="00CE53CF" w:rsidP="00D3653E">
      <w:pPr>
        <w:spacing w:after="0" w:line="240" w:lineRule="auto"/>
      </w:pPr>
      <w:r>
        <w:separator/>
      </w:r>
    </w:p>
  </w:footnote>
  <w:footnote w:type="continuationSeparator" w:id="0">
    <w:p w:rsidR="00CE53CF" w:rsidRDefault="00CE53CF" w:rsidP="00D3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D9C"/>
    <w:multiLevelType w:val="multilevel"/>
    <w:tmpl w:val="89B0A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61E98"/>
    <w:multiLevelType w:val="multilevel"/>
    <w:tmpl w:val="B4F46D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14B70"/>
    <w:multiLevelType w:val="multilevel"/>
    <w:tmpl w:val="8BE8E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D77F17"/>
    <w:multiLevelType w:val="multilevel"/>
    <w:tmpl w:val="F126C762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C4611B"/>
    <w:multiLevelType w:val="multilevel"/>
    <w:tmpl w:val="24EE3F7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D22063"/>
    <w:multiLevelType w:val="multilevel"/>
    <w:tmpl w:val="5896CF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6157C6"/>
    <w:multiLevelType w:val="multilevel"/>
    <w:tmpl w:val="34BC6840"/>
    <w:lvl w:ilvl="0">
      <w:start w:val="2010"/>
      <w:numFmt w:val="decimal"/>
      <w:lvlText w:val="17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B82F3D"/>
    <w:multiLevelType w:val="multilevel"/>
    <w:tmpl w:val="E4B805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FC39D1"/>
    <w:multiLevelType w:val="multilevel"/>
    <w:tmpl w:val="8CF871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CD7975"/>
    <w:multiLevelType w:val="hybridMultilevel"/>
    <w:tmpl w:val="84647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25A6"/>
    <w:multiLevelType w:val="multilevel"/>
    <w:tmpl w:val="162CEB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5A039A"/>
    <w:multiLevelType w:val="multilevel"/>
    <w:tmpl w:val="C40CA8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D37BD1"/>
    <w:multiLevelType w:val="multilevel"/>
    <w:tmpl w:val="8DF2E6C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962EB5"/>
    <w:multiLevelType w:val="multilevel"/>
    <w:tmpl w:val="25547934"/>
    <w:lvl w:ilvl="0">
      <w:start w:val="2009"/>
      <w:numFmt w:val="decimal"/>
      <w:lvlText w:val="0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F5326F"/>
    <w:multiLevelType w:val="multilevel"/>
    <w:tmpl w:val="16B685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1"/>
  </w:num>
  <w:num w:numId="5">
    <w:abstractNumId w:val="13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 w:numId="12">
    <w:abstractNumId w:val="14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8B"/>
    <w:rsid w:val="001118F1"/>
    <w:rsid w:val="00193C50"/>
    <w:rsid w:val="00276B95"/>
    <w:rsid w:val="0028438A"/>
    <w:rsid w:val="002855E4"/>
    <w:rsid w:val="002C7D50"/>
    <w:rsid w:val="0039325A"/>
    <w:rsid w:val="003C747E"/>
    <w:rsid w:val="00410A53"/>
    <w:rsid w:val="00410B9F"/>
    <w:rsid w:val="004130FF"/>
    <w:rsid w:val="00497BFA"/>
    <w:rsid w:val="004C566D"/>
    <w:rsid w:val="00567FB0"/>
    <w:rsid w:val="00590CB4"/>
    <w:rsid w:val="005E6DB2"/>
    <w:rsid w:val="00645D8B"/>
    <w:rsid w:val="006603FF"/>
    <w:rsid w:val="00671D36"/>
    <w:rsid w:val="00702DDD"/>
    <w:rsid w:val="0078433A"/>
    <w:rsid w:val="00815D9F"/>
    <w:rsid w:val="00827C20"/>
    <w:rsid w:val="0087088B"/>
    <w:rsid w:val="008D0BCD"/>
    <w:rsid w:val="00917F39"/>
    <w:rsid w:val="009A3F0B"/>
    <w:rsid w:val="009D4DFF"/>
    <w:rsid w:val="00A30B70"/>
    <w:rsid w:val="00AF0246"/>
    <w:rsid w:val="00B16669"/>
    <w:rsid w:val="00B858E8"/>
    <w:rsid w:val="00BA54C8"/>
    <w:rsid w:val="00BD5A87"/>
    <w:rsid w:val="00C9002F"/>
    <w:rsid w:val="00CD076E"/>
    <w:rsid w:val="00CE53CF"/>
    <w:rsid w:val="00D3653E"/>
    <w:rsid w:val="00D549D5"/>
    <w:rsid w:val="00F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C4272"/>
  <w15:docId w15:val="{1E984BBD-CEFD-4F2F-B149-0E9051AE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D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45D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rsid w:val="00645D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645D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645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645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645D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645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45D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645D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45D8B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0">
    <w:name w:val="Заголовок №1"/>
    <w:basedOn w:val="a"/>
    <w:link w:val="1"/>
    <w:rsid w:val="00645D8B"/>
    <w:pPr>
      <w:widowControl w:val="0"/>
      <w:shd w:val="clear" w:color="auto" w:fill="FFFFFF"/>
      <w:spacing w:before="3720" w:after="4440" w:line="50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32">
    <w:name w:val="Заголовок №3"/>
    <w:basedOn w:val="a"/>
    <w:link w:val="31"/>
    <w:rsid w:val="00645D8B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5">
    <w:name w:val="header"/>
    <w:basedOn w:val="a"/>
    <w:link w:val="a6"/>
    <w:uiPriority w:val="99"/>
    <w:unhideWhenUsed/>
    <w:rsid w:val="00645D8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6">
    <w:name w:val="Верхний колонтитул Знак"/>
    <w:basedOn w:val="a0"/>
    <w:link w:val="a5"/>
    <w:uiPriority w:val="99"/>
    <w:rsid w:val="00645D8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59"/>
    <w:rsid w:val="00645D8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4">
    <w:name w:val="Основной текст (2) + Курсив"/>
    <w:basedOn w:val="2"/>
    <w:rsid w:val="00645D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645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D8B"/>
    <w:rPr>
      <w:rFonts w:eastAsiaTheme="minorEastAsia"/>
      <w:lang w:eastAsia="ru-RU"/>
    </w:rPr>
  </w:style>
  <w:style w:type="character" w:customStyle="1" w:styleId="14pt">
    <w:name w:val="Колонтитул + 14 pt"/>
    <w:basedOn w:val="a3"/>
    <w:rsid w:val="00645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645D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645D8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c">
    <w:name w:val="Normal (Web)"/>
    <w:basedOn w:val="a"/>
    <w:uiPriority w:val="99"/>
    <w:unhideWhenUsed/>
    <w:rsid w:val="0064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67FB0"/>
  </w:style>
  <w:style w:type="character" w:styleId="ad">
    <w:name w:val="Hyperlink"/>
    <w:basedOn w:val="a0"/>
    <w:rsid w:val="00567FB0"/>
    <w:rPr>
      <w:color w:val="0066CC"/>
      <w:u w:val="single"/>
    </w:rPr>
  </w:style>
  <w:style w:type="character" w:customStyle="1" w:styleId="ae">
    <w:name w:val="Сноска_"/>
    <w:basedOn w:val="a0"/>
    <w:link w:val="af"/>
    <w:rsid w:val="00567F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2pt">
    <w:name w:val="Заголовок №1 + 12 pt"/>
    <w:basedOn w:val="1"/>
    <w:rsid w:val="00567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ndara13pt-2pt">
    <w:name w:val="Основной текст (2) + Candara;13 pt;Интервал -2 pt"/>
    <w:basedOn w:val="2"/>
    <w:rsid w:val="00567FB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67F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3">
    <w:name w:val="Основной текст (3) + Малые прописные"/>
    <w:basedOn w:val="3"/>
    <w:rsid w:val="00567FB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567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567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567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1"/>
    <w:rsid w:val="00567F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Полужирный"/>
    <w:basedOn w:val="4"/>
    <w:rsid w:val="00567F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0">
    <w:name w:val="Основной текст (5)"/>
    <w:basedOn w:val="5"/>
    <w:rsid w:val="00567F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af">
    <w:name w:val="Сноска"/>
    <w:basedOn w:val="a"/>
    <w:link w:val="ae"/>
    <w:rsid w:val="00567FB0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Основной текст (2)1"/>
    <w:basedOn w:val="a"/>
    <w:link w:val="2"/>
    <w:rsid w:val="00567FB0"/>
    <w:pPr>
      <w:widowControl w:val="0"/>
      <w:shd w:val="clear" w:color="auto" w:fill="FFFFFF"/>
      <w:spacing w:before="420" w:after="0" w:line="370" w:lineRule="exact"/>
      <w:ind w:hanging="3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40">
    <w:name w:val="Основной текст (4)"/>
    <w:basedOn w:val="a"/>
    <w:link w:val="4"/>
    <w:rsid w:val="00567FB0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51">
    <w:name w:val="Основной текст (5)1"/>
    <w:basedOn w:val="a"/>
    <w:link w:val="5"/>
    <w:rsid w:val="00567FB0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2">
    <w:name w:val="Подпись к таблице1"/>
    <w:basedOn w:val="a"/>
    <w:rsid w:val="00567FB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ru-RU"/>
    </w:rPr>
  </w:style>
  <w:style w:type="paragraph" w:styleId="af0">
    <w:name w:val="Balloon Text"/>
    <w:basedOn w:val="a"/>
    <w:link w:val="af1"/>
    <w:uiPriority w:val="99"/>
    <w:semiHidden/>
    <w:unhideWhenUsed/>
    <w:rsid w:val="00567FB0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bidi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7FB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customStyle="1" w:styleId="13">
    <w:name w:val="Сетка таблицы1"/>
    <w:basedOn w:val="a1"/>
    <w:next w:val="a7"/>
    <w:uiPriority w:val="59"/>
    <w:rsid w:val="00567FB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567FB0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10">
    <w:name w:val="Сетка таблицы11"/>
    <w:basedOn w:val="a1"/>
    <w:next w:val="a7"/>
    <w:uiPriority w:val="59"/>
    <w:rsid w:val="00567FB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A7DD-1BA5-4480-AEDB-9780CC1E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Iru1</dc:creator>
  <cp:lastModifiedBy>Пользователь</cp:lastModifiedBy>
  <cp:revision>2</cp:revision>
  <cp:lastPrinted>2018-10-01T08:03:00Z</cp:lastPrinted>
  <dcterms:created xsi:type="dcterms:W3CDTF">2023-03-15T07:14:00Z</dcterms:created>
  <dcterms:modified xsi:type="dcterms:W3CDTF">2023-03-15T07:14:00Z</dcterms:modified>
</cp:coreProperties>
</file>